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Ind w:w="10" w:type="dxa"/>
        <w:tblCellMar>
          <w:left w:w="10" w:type="dxa"/>
          <w:right w:w="10" w:type="dxa"/>
        </w:tblCellMar>
        <w:tblLook w:val="04A0" w:firstRow="1" w:lastRow="0" w:firstColumn="1" w:lastColumn="0" w:noHBand="0" w:noVBand="1"/>
      </w:tblPr>
      <w:tblGrid>
        <w:gridCol w:w="4819"/>
        <w:gridCol w:w="4819"/>
      </w:tblGrid>
      <w:tr w:rsidR="00AB0D46">
        <w:tc>
          <w:tcPr>
            <w:tcW w:w="2500" w:type="pct"/>
          </w:tcPr>
          <w:p w:rsidR="00AB0D46" w:rsidRDefault="00DE31B8">
            <w:pPr>
              <w:pStyle w:val="a3"/>
            </w:pPr>
            <w:r>
              <w:t>Қазақстан Республикасы</w:t>
            </w:r>
          </w:p>
          <w:p w:rsidR="00AB0D46" w:rsidRDefault="00DE31B8">
            <w:pPr>
              <w:pStyle w:val="a3"/>
            </w:pPr>
            <w:r>
              <w:t>Білім және ғылым</w:t>
            </w:r>
          </w:p>
          <w:p w:rsidR="00AB0D46" w:rsidRDefault="00DE31B8">
            <w:pPr>
              <w:pStyle w:val="a3"/>
            </w:pPr>
            <w:r>
              <w:t>Министрлігі</w:t>
            </w:r>
          </w:p>
          <w:p w:rsidR="00AB0D46" w:rsidRDefault="00AB0D46">
            <w:pPr>
              <w:pStyle w:val="a3"/>
            </w:pPr>
          </w:p>
          <w:p w:rsidR="00AB0D46" w:rsidRDefault="00DE31B8">
            <w:pPr>
              <w:pStyle w:val="a3"/>
            </w:pPr>
            <w:r>
              <w:t>Д.Серікбаев атындағы</w:t>
            </w:r>
          </w:p>
          <w:p w:rsidR="00AB0D46" w:rsidRDefault="00DE31B8">
            <w:pPr>
              <w:pStyle w:val="a3"/>
            </w:pPr>
            <w:r>
              <w:t>ШҚМТУ</w:t>
            </w:r>
          </w:p>
        </w:tc>
        <w:tc>
          <w:tcPr>
            <w:tcW w:w="2500" w:type="pct"/>
          </w:tcPr>
          <w:p w:rsidR="00AB0D46" w:rsidRDefault="00DE31B8">
            <w:pPr>
              <w:pStyle w:val="a3"/>
              <w:jc w:val="right"/>
            </w:pPr>
            <w:r>
              <w:t>Министерство</w:t>
            </w:r>
          </w:p>
          <w:p w:rsidR="00AB0D46" w:rsidRDefault="00DE31B8">
            <w:pPr>
              <w:pStyle w:val="a3"/>
              <w:jc w:val="right"/>
            </w:pPr>
            <w:r>
              <w:t>образования и науки</w:t>
            </w:r>
          </w:p>
          <w:p w:rsidR="00AB0D46" w:rsidRDefault="00DE31B8">
            <w:pPr>
              <w:pStyle w:val="a3"/>
              <w:jc w:val="right"/>
            </w:pPr>
            <w:r>
              <w:t>Республики Казахстан</w:t>
            </w:r>
          </w:p>
          <w:p w:rsidR="00AB0D46" w:rsidRDefault="00AB0D46">
            <w:pPr>
              <w:pStyle w:val="a3"/>
            </w:pPr>
          </w:p>
          <w:p w:rsidR="00AB0D46" w:rsidRDefault="00DE31B8">
            <w:pPr>
              <w:pStyle w:val="a3"/>
              <w:jc w:val="right"/>
            </w:pPr>
            <w:r>
              <w:t>ВКГТУ</w:t>
            </w:r>
          </w:p>
          <w:p w:rsidR="00AB0D46" w:rsidRDefault="00DE31B8">
            <w:pPr>
              <w:pStyle w:val="a3"/>
              <w:jc w:val="right"/>
            </w:pPr>
            <w:r>
              <w:t>им.Д.Серикбаева</w:t>
            </w:r>
          </w:p>
        </w:tc>
      </w:tr>
    </w:tbl>
    <w:p w:rsidR="00AB0D46" w:rsidRDefault="00AB0D46">
      <w:pPr>
        <w:pStyle w:val="a3"/>
      </w:pPr>
    </w:p>
    <w:p w:rsidR="00AB0D46" w:rsidRDefault="00AB0D46">
      <w:pPr>
        <w:pStyle w:val="a3"/>
      </w:pPr>
    </w:p>
    <w:p w:rsidR="00AB0D46" w:rsidRDefault="00DE31B8">
      <w:pPr>
        <w:pStyle w:val="a3"/>
        <w:ind w:left="5800"/>
      </w:pPr>
      <w:r>
        <w:t>БЕКІТЕМІН / УТВЕРЖДАЮ:</w:t>
      </w:r>
    </w:p>
    <w:p w:rsidR="00AB0D46" w:rsidRDefault="00DE31B8">
      <w:pPr>
        <w:pStyle w:val="a3"/>
        <w:ind w:left="5800"/>
      </w:pPr>
      <w:r>
        <w:t>СҚжДМ даканы / Декан ШАСиД:</w:t>
      </w:r>
    </w:p>
    <w:p w:rsidR="00AB0D46" w:rsidRDefault="00DE31B8">
      <w:pPr>
        <w:pStyle w:val="a3"/>
        <w:ind w:left="5800"/>
      </w:pPr>
      <w:r>
        <w:t>_____________ Хапин А.В.</w:t>
      </w:r>
    </w:p>
    <w:p w:rsidR="00AB0D46" w:rsidRDefault="00DE31B8">
      <w:pPr>
        <w:pStyle w:val="a3"/>
        <w:ind w:left="5800"/>
      </w:pPr>
      <w:r>
        <w:t>_____________ 20</w:t>
      </w:r>
      <w:permStart w:id="1451370960" w:edGrp="everyone"/>
      <w:r w:rsidRPr="00DE31B8">
        <w:t>19</w:t>
      </w:r>
      <w:permEnd w:id="1451370960"/>
      <w:r>
        <w:t xml:space="preserve"> ж./г.</w:t>
      </w:r>
    </w:p>
    <w:p w:rsidR="00AB0D46" w:rsidRDefault="00AB0D46">
      <w:pPr>
        <w:pStyle w:val="a3"/>
      </w:pPr>
    </w:p>
    <w:p w:rsidR="00AB0D46" w:rsidRDefault="00AB0D46">
      <w:pPr>
        <w:pStyle w:val="a3"/>
      </w:pPr>
    </w:p>
    <w:p w:rsidR="00AB0D46" w:rsidRDefault="00AB0D46">
      <w:pPr>
        <w:pStyle w:val="a3"/>
      </w:pPr>
    </w:p>
    <w:p w:rsidR="00AB0D46" w:rsidRDefault="00AB0D46">
      <w:pPr>
        <w:pStyle w:val="a3"/>
      </w:pPr>
    </w:p>
    <w:p w:rsidR="00AB0D46" w:rsidRDefault="00DE31B8">
      <w:pPr>
        <w:pStyle w:val="a3"/>
        <w:jc w:val="center"/>
      </w:pPr>
      <w:r>
        <w:rPr>
          <w:b/>
        </w:rPr>
        <w:t>ТЕОРИЯЛЫҚ МЕХАНИКА</w:t>
      </w:r>
    </w:p>
    <w:p w:rsidR="00AB0D46" w:rsidRDefault="00DE31B8">
      <w:pPr>
        <w:pStyle w:val="a3"/>
        <w:jc w:val="center"/>
      </w:pPr>
      <w:r>
        <w:t>Жұмыс оқу бағдарламасы (силлабус)</w:t>
      </w:r>
    </w:p>
    <w:p w:rsidR="00AB0D46" w:rsidRDefault="00AB0D46">
      <w:pPr>
        <w:pStyle w:val="a3"/>
      </w:pPr>
    </w:p>
    <w:p w:rsidR="00AB0D46" w:rsidRDefault="00DE31B8">
      <w:pPr>
        <w:pStyle w:val="a3"/>
        <w:jc w:val="center"/>
      </w:pPr>
      <w:r>
        <w:rPr>
          <w:b/>
        </w:rPr>
        <w:t>ТЕОРЕТИЧЕСКАЯ МЕХАНИКА</w:t>
      </w:r>
    </w:p>
    <w:p w:rsidR="00AB0D46" w:rsidRDefault="00DE31B8">
      <w:pPr>
        <w:pStyle w:val="a3"/>
        <w:jc w:val="center"/>
      </w:pPr>
      <w:r>
        <w:t>Рабочая учебная программа (силлабус)</w:t>
      </w:r>
    </w:p>
    <w:p w:rsidR="00AB0D46" w:rsidRDefault="00AB0D46">
      <w:pPr>
        <w:pStyle w:val="a3"/>
      </w:pPr>
    </w:p>
    <w:p w:rsidR="00AB0D46" w:rsidRDefault="00AB0D46">
      <w:pPr>
        <w:pStyle w:val="a3"/>
      </w:pPr>
      <w:permStart w:id="96996632" w:edGrp="none"/>
    </w:p>
    <w:p w:rsidR="00AB0D46" w:rsidRDefault="00AB0D46">
      <w:pPr>
        <w:pStyle w:val="a3"/>
      </w:pPr>
    </w:p>
    <w:p w:rsidR="00AB0D46" w:rsidRDefault="00AB0D46">
      <w:pPr>
        <w:pStyle w:val="a3"/>
      </w:pPr>
    </w:p>
    <w:p w:rsidR="00AB0D46" w:rsidRDefault="00DE31B8">
      <w:pPr>
        <w:pStyle w:val="a3"/>
      </w:pPr>
      <w:proofErr w:type="spellStart"/>
      <w:r>
        <w:t>Білім</w:t>
      </w:r>
      <w:proofErr w:type="spellEnd"/>
      <w:r>
        <w:t xml:space="preserve"> беру </w:t>
      </w:r>
      <w:proofErr w:type="spellStart"/>
      <w:r>
        <w:t>бағдарламасы</w:t>
      </w:r>
      <w:proofErr w:type="spellEnd"/>
      <w:r>
        <w:t xml:space="preserve"> / Образовательная </w:t>
      </w:r>
      <w:proofErr w:type="gramStart"/>
      <w:r>
        <w:t>программа: </w:t>
      </w:r>
      <w:r w:rsidRPr="00DE31B8">
        <w:t xml:space="preserve"> </w:t>
      </w:r>
      <w:r>
        <w:rPr>
          <w:rFonts w:ascii="KZ Times New Roman" w:hAnsi="KZ Times New Roman"/>
          <w:lang w:val="kk-KZ"/>
        </w:rPr>
        <w:t>5</w:t>
      </w:r>
      <w:proofErr w:type="gramEnd"/>
      <w:r>
        <w:rPr>
          <w:rFonts w:ascii="KZ Times New Roman" w:hAnsi="KZ Times New Roman"/>
          <w:lang w:val="kk-KZ"/>
        </w:rPr>
        <w:t xml:space="preserve">В071700 Жылу энергетикасы/ Теплоэнергетика, </w:t>
      </w:r>
      <w:r>
        <w:t xml:space="preserve">5B073000 </w:t>
      </w:r>
      <w:proofErr w:type="spellStart"/>
      <w:r>
        <w:t>Құрылыс</w:t>
      </w:r>
      <w:proofErr w:type="spellEnd"/>
      <w:r>
        <w:t xml:space="preserve"> </w:t>
      </w:r>
      <w:proofErr w:type="spellStart"/>
      <w:r>
        <w:t>материалдарын</w:t>
      </w:r>
      <w:proofErr w:type="spellEnd"/>
      <w:r>
        <w:t xml:space="preserve">, </w:t>
      </w:r>
      <w:proofErr w:type="spellStart"/>
      <w:r>
        <w:t>бұйымдарын</w:t>
      </w:r>
      <w:proofErr w:type="spellEnd"/>
      <w:r>
        <w:t xml:space="preserve"> </w:t>
      </w:r>
      <w:proofErr w:type="spellStart"/>
      <w:r>
        <w:t>және</w:t>
      </w:r>
      <w:proofErr w:type="spellEnd"/>
      <w:r>
        <w:t xml:space="preserve"> </w:t>
      </w:r>
      <w:proofErr w:type="spellStart"/>
      <w:r>
        <w:t>құрастырылымдарын</w:t>
      </w:r>
      <w:proofErr w:type="spellEnd"/>
      <w:r>
        <w:t xml:space="preserve"> </w:t>
      </w:r>
      <w:proofErr w:type="spellStart"/>
      <w:r>
        <w:t>өндіру</w:t>
      </w:r>
      <w:proofErr w:type="spellEnd"/>
      <w:r>
        <w:t xml:space="preserve"> / Производство строительных материалов, изделий и конструкций, 5B074500 </w:t>
      </w:r>
      <w:proofErr w:type="spellStart"/>
      <w:r>
        <w:t>Көлік</w:t>
      </w:r>
      <w:proofErr w:type="spellEnd"/>
      <w:r>
        <w:t xml:space="preserve"> </w:t>
      </w:r>
      <w:proofErr w:type="spellStart"/>
      <w:r>
        <w:t>құрылысы</w:t>
      </w:r>
      <w:proofErr w:type="spellEnd"/>
      <w:r>
        <w:t xml:space="preserve"> / Транспортное строительство, 5B071800 Электр </w:t>
      </w:r>
      <w:proofErr w:type="spellStart"/>
      <w:r>
        <w:t>энергетикасы</w:t>
      </w:r>
      <w:proofErr w:type="spellEnd"/>
      <w:r>
        <w:t xml:space="preserve"> / Электроэнергетика, 6B05302 Атом </w:t>
      </w:r>
      <w:proofErr w:type="spellStart"/>
      <w:r>
        <w:t>энергетикасына</w:t>
      </w:r>
      <w:proofErr w:type="spellEnd"/>
      <w:r>
        <w:t xml:space="preserve"> </w:t>
      </w:r>
      <w:proofErr w:type="spellStart"/>
      <w:r>
        <w:t>арналған</w:t>
      </w:r>
      <w:proofErr w:type="spellEnd"/>
      <w:r>
        <w:t xml:space="preserve"> </w:t>
      </w:r>
      <w:proofErr w:type="spellStart"/>
      <w:r>
        <w:t>материалдар</w:t>
      </w:r>
      <w:proofErr w:type="spellEnd"/>
      <w:r>
        <w:t xml:space="preserve"> / Материалы для ядерной энергетики, 6B07105 </w:t>
      </w:r>
      <w:proofErr w:type="spellStart"/>
      <w:r>
        <w:t>Аспап</w:t>
      </w:r>
      <w:proofErr w:type="spellEnd"/>
      <w:r>
        <w:t xml:space="preserve"> </w:t>
      </w:r>
      <w:proofErr w:type="spellStart"/>
      <w:r>
        <w:t>жасау</w:t>
      </w:r>
      <w:proofErr w:type="spellEnd"/>
      <w:r>
        <w:t xml:space="preserve"> / Приборостроение</w:t>
      </w:r>
    </w:p>
    <w:p w:rsidR="00AB0D46" w:rsidRPr="00DE31B8" w:rsidRDefault="00DE31B8">
      <w:pPr>
        <w:pStyle w:val="a3"/>
      </w:pPr>
      <w:proofErr w:type="spellStart"/>
      <w:r>
        <w:t>Пәндерінің</w:t>
      </w:r>
      <w:proofErr w:type="spellEnd"/>
      <w:r>
        <w:t xml:space="preserve"> коды / Код дисциплины: TM 2215 (5B074500), TM1213 (6B07105), TM2210 (6B05302), TM2215 (5B073000), TM2216 (5B071800)</w:t>
      </w:r>
      <w:r>
        <w:rPr>
          <w:lang w:val="kk-KZ"/>
        </w:rPr>
        <w:t>, ТМ2211</w:t>
      </w:r>
      <w:r>
        <w:t>(</w:t>
      </w:r>
      <w:r>
        <w:rPr>
          <w:rFonts w:ascii="KZ Times New Roman" w:hAnsi="KZ Times New Roman"/>
          <w:lang w:val="kk-KZ"/>
        </w:rPr>
        <w:t>5В071700</w:t>
      </w:r>
      <w:r>
        <w:t>)</w:t>
      </w:r>
    </w:p>
    <w:p w:rsidR="00AB0D46" w:rsidRDefault="00DE31B8">
      <w:pPr>
        <w:pStyle w:val="a3"/>
      </w:pPr>
      <w:proofErr w:type="spellStart"/>
      <w:r>
        <w:t>Кредиттер</w:t>
      </w:r>
      <w:proofErr w:type="spellEnd"/>
      <w:r>
        <w:t xml:space="preserve"> саны / Количество кредитов: 3</w:t>
      </w:r>
    </w:p>
    <w:p w:rsidR="00AB0D46" w:rsidRDefault="00DE31B8">
      <w:pPr>
        <w:pStyle w:val="a3"/>
      </w:pPr>
      <w:r>
        <w:t>Цикл / Цикл: БП / БД (5В0717, 5B071800, 5B073000, 6B05302, 6B07105), КП / ПД (5B074500)</w:t>
      </w:r>
    </w:p>
    <w:p w:rsidR="00AB0D46" w:rsidRDefault="00DE31B8">
      <w:pPr>
        <w:pStyle w:val="a3"/>
      </w:pPr>
      <w:r>
        <w:t>Компонент / Компонент: ТК / КВ</w:t>
      </w:r>
    </w:p>
    <w:p w:rsidR="00AB0D46" w:rsidRDefault="00AB0D46">
      <w:pPr>
        <w:pStyle w:val="a3"/>
      </w:pPr>
    </w:p>
    <w:p w:rsidR="00AB0D46" w:rsidRDefault="00AB0D46">
      <w:pPr>
        <w:pStyle w:val="a3"/>
      </w:pPr>
    </w:p>
    <w:p w:rsidR="00AB0D46" w:rsidRDefault="00AB0D46">
      <w:pPr>
        <w:pStyle w:val="a3"/>
      </w:pPr>
    </w:p>
    <w:p w:rsidR="00AB0D46" w:rsidRDefault="00AB0D46">
      <w:pPr>
        <w:pStyle w:val="a3"/>
      </w:pPr>
    </w:p>
    <w:p w:rsidR="00AB0D46" w:rsidRDefault="00AB0D46">
      <w:pPr>
        <w:pStyle w:val="a3"/>
      </w:pPr>
    </w:p>
    <w:p w:rsidR="00AB0D46" w:rsidRDefault="00AB0D46">
      <w:pPr>
        <w:pStyle w:val="a3"/>
      </w:pPr>
    </w:p>
    <w:p w:rsidR="00AB0D46" w:rsidRDefault="00AB0D46">
      <w:pPr>
        <w:pStyle w:val="a3"/>
      </w:pPr>
    </w:p>
    <w:p w:rsidR="00AB0D46" w:rsidRDefault="00AB0D46">
      <w:pPr>
        <w:pStyle w:val="a3"/>
      </w:pPr>
    </w:p>
    <w:p w:rsidR="00AB0D46" w:rsidRDefault="00AB0D46">
      <w:pPr>
        <w:pStyle w:val="a3"/>
      </w:pPr>
    </w:p>
    <w:permEnd w:id="96996632"/>
    <w:p w:rsidR="00AB0D46" w:rsidRDefault="00AB0D46">
      <w:pPr>
        <w:pStyle w:val="a3"/>
      </w:pPr>
    </w:p>
    <w:p w:rsidR="00AB0D46" w:rsidRDefault="00DE31B8">
      <w:pPr>
        <w:pStyle w:val="a3"/>
        <w:jc w:val="center"/>
      </w:pPr>
      <w:r>
        <w:t>Өскемен, 20</w:t>
      </w:r>
      <w:permStart w:id="892759732" w:edGrp="everyone"/>
      <w:r>
        <w:t>19</w:t>
      </w:r>
      <w:permEnd w:id="892759732"/>
    </w:p>
    <w:p w:rsidR="00AB0D46" w:rsidRDefault="00DE31B8">
      <w:pPr>
        <w:pStyle w:val="a3"/>
        <w:jc w:val="center"/>
      </w:pPr>
      <w:r>
        <w:t>Усть-Каменогорск, 20</w:t>
      </w:r>
      <w:permStart w:id="842734004" w:edGrp="everyone"/>
      <w:r>
        <w:t>19</w:t>
      </w:r>
      <w:permEnd w:id="842734004"/>
      <w:r>
        <w:br w:type="page"/>
      </w:r>
    </w:p>
    <w:p w:rsidR="00AB0D46" w:rsidRDefault="00DE31B8">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AB0D46" w:rsidRDefault="00AB0D46">
      <w:pPr>
        <w:pStyle w:val="a3"/>
      </w:pPr>
    </w:p>
    <w:p w:rsidR="00AB0D46" w:rsidRDefault="00DE31B8">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AB0D46" w:rsidRDefault="00AB0D46">
      <w:pPr>
        <w:pStyle w:val="a3"/>
      </w:pPr>
    </w:p>
    <w:p w:rsidR="00AB0D46" w:rsidRDefault="00DE31B8">
      <w:pPr>
        <w:pStyle w:val="a3"/>
      </w:pPr>
      <w:r>
        <w:t>Мектептің оқу-әдістемелік кеңесімен мақұлданған</w:t>
      </w:r>
    </w:p>
    <w:p w:rsidR="00AB0D46" w:rsidRDefault="00DE31B8">
      <w:pPr>
        <w:pStyle w:val="a3"/>
      </w:pPr>
      <w:r>
        <w:t>Одобрено учебно-методическим советом школы</w:t>
      </w:r>
    </w:p>
    <w:p w:rsidR="00AB0D46" w:rsidRDefault="00AB0D46">
      <w:pPr>
        <w:pStyle w:val="a3"/>
      </w:pPr>
    </w:p>
    <w:p w:rsidR="00AB0D46" w:rsidRDefault="00DE31B8">
      <w:pPr>
        <w:pStyle w:val="a3"/>
        <w:tabs>
          <w:tab w:val="left" w:pos="6500"/>
        </w:tabs>
      </w:pPr>
      <w:r>
        <w:t>Төрағасы / Председатель</w:t>
      </w:r>
      <w:r>
        <w:tab/>
      </w:r>
      <w:permStart w:id="1498169590" w:edGrp="everyone"/>
      <w:r>
        <w:t>Мелкозерова Л.Я.</w:t>
      </w:r>
      <w:permEnd w:id="1498169590"/>
    </w:p>
    <w:p w:rsidR="00AB0D46" w:rsidRDefault="00DE31B8">
      <w:pPr>
        <w:pStyle w:val="a3"/>
      </w:pPr>
      <w:r>
        <w:t xml:space="preserve">Күні / дата    </w:t>
      </w:r>
      <w:permStart w:id="1672086813" w:edGrp="everyone"/>
      <w:r>
        <w:t>____________</w:t>
      </w:r>
      <w:permEnd w:id="1672086813"/>
      <w:r>
        <w:t xml:space="preserve"> г.   хаттама / протокол </w:t>
      </w:r>
      <w:permStart w:id="723075103" w:edGrp="everyone"/>
      <w:r>
        <w:t>__</w:t>
      </w:r>
      <w:permEnd w:id="723075103"/>
    </w:p>
    <w:p w:rsidR="00AB0D46" w:rsidRDefault="00AB0D46">
      <w:pPr>
        <w:pStyle w:val="a3"/>
      </w:pPr>
    </w:p>
    <w:p w:rsidR="00AB0D46" w:rsidRDefault="00DE31B8">
      <w:pPr>
        <w:pStyle w:val="a3"/>
        <w:tabs>
          <w:tab w:val="left" w:pos="6500"/>
        </w:tabs>
        <w:ind w:left="6500" w:hanging="6500"/>
        <w:jc w:val="left"/>
      </w:pPr>
      <w:r>
        <w:t>Әзірлеген / Разработал</w:t>
      </w:r>
      <w:r>
        <w:tab/>
      </w:r>
      <w:permStart w:id="591275411" w:edGrp="everyone"/>
      <w:r>
        <w:t>Муслиманова Г.</w:t>
      </w:r>
      <w:permEnd w:id="591275411"/>
    </w:p>
    <w:p w:rsidR="00AB0D46" w:rsidRDefault="00DE31B8">
      <w:pPr>
        <w:pStyle w:val="a3"/>
        <w:tabs>
          <w:tab w:val="left" w:pos="6500"/>
        </w:tabs>
        <w:ind w:left="6500" w:hanging="6500"/>
        <w:jc w:val="left"/>
      </w:pPr>
      <w:r>
        <w:t>(Аты-жөні, лауазымы) / (ФИО, должность)</w:t>
      </w:r>
      <w:r>
        <w:tab/>
      </w:r>
      <w:permStart w:id="1761100563" w:edGrp="everyone"/>
      <w:r>
        <w:t>Доцент / Доцент</w:t>
      </w:r>
      <w:permEnd w:id="1761100563"/>
    </w:p>
    <w:p w:rsidR="00AB0D46" w:rsidRDefault="00DE31B8">
      <w:pPr>
        <w:pStyle w:val="a3"/>
        <w:tabs>
          <w:tab w:val="left" w:pos="6500"/>
        </w:tabs>
        <w:ind w:left="6500" w:hanging="6500"/>
        <w:jc w:val="left"/>
      </w:pPr>
      <w:r>
        <w:tab/>
      </w:r>
      <w:permStart w:id="1057833222" w:edGrp="everyone"/>
      <w:r>
        <w:t>Брим Т.Ф.</w:t>
      </w:r>
      <w:permEnd w:id="1057833222"/>
    </w:p>
    <w:p w:rsidR="00AB0D46" w:rsidRDefault="00DE31B8">
      <w:pPr>
        <w:pStyle w:val="a3"/>
        <w:tabs>
          <w:tab w:val="left" w:pos="6500"/>
        </w:tabs>
        <w:ind w:left="6500" w:hanging="6500"/>
        <w:jc w:val="left"/>
      </w:pPr>
      <w:r>
        <w:tab/>
      </w:r>
      <w:permStart w:id="262219801" w:edGrp="everyone"/>
      <w:r>
        <w:t>Аға оқытушы / Старший преподаватель</w:t>
      </w:r>
      <w:permEnd w:id="262219801"/>
    </w:p>
    <w:p w:rsidR="00AB0D46" w:rsidRDefault="00DE31B8">
      <w:pPr>
        <w:pStyle w:val="a3"/>
        <w:tabs>
          <w:tab w:val="left" w:pos="6500"/>
        </w:tabs>
        <w:ind w:left="6500" w:hanging="6500"/>
        <w:jc w:val="left"/>
      </w:pPr>
      <w:r>
        <w:tab/>
      </w:r>
      <w:permStart w:id="393624019" w:edGrp="everyone"/>
      <w:r>
        <w:t>Байзакова Г.А.</w:t>
      </w:r>
      <w:permEnd w:id="393624019"/>
    </w:p>
    <w:p w:rsidR="00AB0D46" w:rsidRDefault="00DE31B8">
      <w:pPr>
        <w:pStyle w:val="a3"/>
        <w:tabs>
          <w:tab w:val="left" w:pos="6500"/>
        </w:tabs>
        <w:ind w:left="6500" w:hanging="6500"/>
        <w:jc w:val="left"/>
      </w:pPr>
      <w:r>
        <w:tab/>
      </w:r>
      <w:permStart w:id="1121669173" w:edGrp="everyone"/>
      <w:r>
        <w:t>Оқытушы / Преподаватель</w:t>
      </w:r>
      <w:permEnd w:id="1121669173"/>
    </w:p>
    <w:p w:rsidR="00AB0D46" w:rsidRDefault="00AB0D46">
      <w:pPr>
        <w:pStyle w:val="a3"/>
      </w:pPr>
    </w:p>
    <w:p w:rsidR="00AB0D46" w:rsidRDefault="00AB0D46">
      <w:pPr>
        <w:pStyle w:val="a3"/>
      </w:pPr>
    </w:p>
    <w:p w:rsidR="00AB0D46" w:rsidRDefault="00DE31B8">
      <w:pPr>
        <w:pStyle w:val="a3"/>
      </w:pPr>
      <w:r>
        <w:t>КЕЛІСІЛДІ / СОГЛАСОВАНО:</w:t>
      </w:r>
    </w:p>
    <w:p w:rsidR="00AB0D46" w:rsidRDefault="00DE31B8">
      <w:pPr>
        <w:pStyle w:val="a3"/>
        <w:tabs>
          <w:tab w:val="left" w:pos="6500"/>
        </w:tabs>
      </w:pPr>
      <w:r>
        <w:t>ИМ деканы / Декан ШИ</w:t>
      </w:r>
      <w:r>
        <w:tab/>
        <w:t>Акаев А.М.</w:t>
      </w:r>
    </w:p>
    <w:p w:rsidR="00AB0D46" w:rsidRDefault="00AB0D46">
      <w:pPr>
        <w:pStyle w:val="a3"/>
      </w:pPr>
    </w:p>
    <w:p w:rsidR="00AB0D46" w:rsidRDefault="00DE31B8">
      <w:pPr>
        <w:pStyle w:val="a3"/>
      </w:pPr>
      <w:r>
        <w:br w:type="page"/>
      </w:r>
    </w:p>
    <w:p w:rsidR="00AB0D46" w:rsidRDefault="00DE31B8">
      <w:pPr>
        <w:pStyle w:val="a3"/>
        <w:jc w:val="center"/>
      </w:pPr>
      <w:r>
        <w:rPr>
          <w:b/>
        </w:rPr>
        <w:lastRenderedPageBreak/>
        <w:t>1 ПӘННІҢ СИПАТТАМАСЫ, ОНЫҢ ОҚУ ҮРДІСІНДЕГІ ОРНЫ</w:t>
      </w:r>
    </w:p>
    <w:p w:rsidR="00AB0D46" w:rsidRDefault="00DE31B8">
      <w:pPr>
        <w:pStyle w:val="a3"/>
        <w:jc w:val="center"/>
      </w:pPr>
      <w:r>
        <w:rPr>
          <w:b/>
        </w:rPr>
        <w:t>1 ХАРАКТЕРИСТИКА ДИСЦИПЛИНЫ, ЕЕ МЕСТО В УЧЕБНОМ ПРОЦЕССЕ</w:t>
      </w:r>
    </w:p>
    <w:p w:rsidR="00AB0D46" w:rsidRDefault="00AB0D46">
      <w:pPr>
        <w:pStyle w:val="a3"/>
      </w:pPr>
    </w:p>
    <w:p w:rsidR="00AB0D46" w:rsidRDefault="00DE31B8">
      <w:pPr>
        <w:pStyle w:val="a3"/>
        <w:jc w:val="center"/>
      </w:pPr>
      <w:r>
        <w:rPr>
          <w:b/>
        </w:rPr>
        <w:t>1.1 Пәннің қысқаша сипаттамасы</w:t>
      </w:r>
    </w:p>
    <w:p w:rsidR="00AB0D46" w:rsidRDefault="00DE31B8">
      <w:pPr>
        <w:pStyle w:val="a3"/>
        <w:jc w:val="center"/>
      </w:pPr>
      <w:r>
        <w:rPr>
          <w:b/>
        </w:rPr>
        <w:t>1.1 Краткое описание дисциплины</w:t>
      </w:r>
    </w:p>
    <w:p w:rsidR="00AB0D46" w:rsidRDefault="00AB0D46">
      <w:pPr>
        <w:pStyle w:val="a3"/>
      </w:pPr>
    </w:p>
    <w:p w:rsidR="00AB0D46" w:rsidRDefault="00DE31B8">
      <w:pPr>
        <w:pStyle w:val="a3"/>
        <w:ind w:firstLine="567"/>
      </w:pPr>
      <w:permStart w:id="2034370833" w:edGrp="none"/>
      <w:proofErr w:type="spellStart"/>
      <w:r>
        <w:t>Маңызды</w:t>
      </w:r>
      <w:proofErr w:type="spellEnd"/>
      <w:r>
        <w:t xml:space="preserve"> </w:t>
      </w:r>
      <w:proofErr w:type="spellStart"/>
      <w:r>
        <w:t>жалпы</w:t>
      </w:r>
      <w:proofErr w:type="spellEnd"/>
      <w:r>
        <w:t xml:space="preserve"> </w:t>
      </w:r>
      <w:proofErr w:type="spellStart"/>
      <w:r>
        <w:t>білім</w:t>
      </w:r>
      <w:proofErr w:type="spellEnd"/>
      <w:r>
        <w:t xml:space="preserve"> беру </w:t>
      </w:r>
      <w:proofErr w:type="spellStart"/>
      <w:r>
        <w:t>пәні</w:t>
      </w:r>
      <w:proofErr w:type="spellEnd"/>
      <w:r>
        <w:t xml:space="preserve">, </w:t>
      </w:r>
      <w:proofErr w:type="spellStart"/>
      <w:r>
        <w:t>оның</w:t>
      </w:r>
      <w:proofErr w:type="spellEnd"/>
      <w:r>
        <w:t xml:space="preserve"> </w:t>
      </w:r>
      <w:proofErr w:type="spellStart"/>
      <w:r>
        <w:t>мақсаты</w:t>
      </w:r>
      <w:proofErr w:type="spellEnd"/>
      <w:r>
        <w:t xml:space="preserve"> </w:t>
      </w:r>
      <w:proofErr w:type="spellStart"/>
      <w:r>
        <w:t>болашақ</w:t>
      </w:r>
      <w:proofErr w:type="spellEnd"/>
      <w:r>
        <w:t xml:space="preserve"> </w:t>
      </w:r>
      <w:proofErr w:type="spellStart"/>
      <w:r>
        <w:t>мамандарға</w:t>
      </w:r>
      <w:proofErr w:type="spellEnd"/>
      <w:r>
        <w:t xml:space="preserve"> тепе-</w:t>
      </w:r>
      <w:proofErr w:type="spellStart"/>
      <w:r>
        <w:t>теңдік</w:t>
      </w:r>
      <w:proofErr w:type="spellEnd"/>
      <w:r>
        <w:t xml:space="preserve"> </w:t>
      </w:r>
      <w:proofErr w:type="spellStart"/>
      <w:r>
        <w:t>және</w:t>
      </w:r>
      <w:proofErr w:type="spellEnd"/>
      <w:r>
        <w:t xml:space="preserve"> </w:t>
      </w:r>
      <w:proofErr w:type="spellStart"/>
      <w:r>
        <w:t>практикада</w:t>
      </w:r>
      <w:proofErr w:type="spellEnd"/>
      <w:r>
        <w:t xml:space="preserve"> </w:t>
      </w:r>
      <w:proofErr w:type="spellStart"/>
      <w:r>
        <w:t>кездесетін</w:t>
      </w:r>
      <w:proofErr w:type="spellEnd"/>
      <w:r>
        <w:t xml:space="preserve"> </w:t>
      </w:r>
      <w:proofErr w:type="spellStart"/>
      <w:r>
        <w:t>түрлі</w:t>
      </w:r>
      <w:proofErr w:type="spellEnd"/>
      <w:r>
        <w:t xml:space="preserve"> </w:t>
      </w:r>
      <w:proofErr w:type="spellStart"/>
      <w:r>
        <w:t>механизмдердің</w:t>
      </w:r>
      <w:proofErr w:type="spellEnd"/>
      <w:r>
        <w:t xml:space="preserve"> </w:t>
      </w:r>
      <w:proofErr w:type="spellStart"/>
      <w:r>
        <w:t>қозғалысы</w:t>
      </w:r>
      <w:proofErr w:type="spellEnd"/>
      <w:r>
        <w:t xml:space="preserve"> </w:t>
      </w:r>
      <w:proofErr w:type="spellStart"/>
      <w:r>
        <w:t>туралы</w:t>
      </w:r>
      <w:proofErr w:type="spellEnd"/>
      <w:r>
        <w:t xml:space="preserve"> </w:t>
      </w:r>
      <w:proofErr w:type="spellStart"/>
      <w:r>
        <w:t>негізгі</w:t>
      </w:r>
      <w:proofErr w:type="spellEnd"/>
      <w:r>
        <w:t xml:space="preserve"> </w:t>
      </w:r>
      <w:proofErr w:type="spellStart"/>
      <w:r>
        <w:t>түсініктер</w:t>
      </w:r>
      <w:proofErr w:type="spellEnd"/>
      <w:r>
        <w:t xml:space="preserve"> беру </w:t>
      </w:r>
      <w:proofErr w:type="spellStart"/>
      <w:r>
        <w:t>болып</w:t>
      </w:r>
      <w:proofErr w:type="spellEnd"/>
      <w:r>
        <w:t xml:space="preserve"> </w:t>
      </w:r>
      <w:proofErr w:type="spellStart"/>
      <w:r>
        <w:t>табылады</w:t>
      </w:r>
      <w:proofErr w:type="spellEnd"/>
      <w:r>
        <w:t xml:space="preserve">. </w:t>
      </w:r>
      <w:proofErr w:type="spellStart"/>
      <w:r>
        <w:t>Бұл</w:t>
      </w:r>
      <w:proofErr w:type="spellEnd"/>
      <w:r>
        <w:t xml:space="preserve"> курс </w:t>
      </w:r>
      <w:proofErr w:type="spellStart"/>
      <w:r>
        <w:t>әр</w:t>
      </w:r>
      <w:proofErr w:type="spellEnd"/>
      <w:r>
        <w:t xml:space="preserve"> </w:t>
      </w:r>
      <w:proofErr w:type="spellStart"/>
      <w:r>
        <w:t>түрлі</w:t>
      </w:r>
      <w:proofErr w:type="spellEnd"/>
      <w:r>
        <w:t xml:space="preserve"> </w:t>
      </w:r>
      <w:proofErr w:type="spellStart"/>
      <w:r>
        <w:t>тетіктердің</w:t>
      </w:r>
      <w:proofErr w:type="spellEnd"/>
      <w:r>
        <w:t xml:space="preserve"> тепе-</w:t>
      </w:r>
      <w:proofErr w:type="spellStart"/>
      <w:r>
        <w:t>теңдік</w:t>
      </w:r>
      <w:proofErr w:type="spellEnd"/>
      <w:r>
        <w:t xml:space="preserve"> </w:t>
      </w:r>
      <w:proofErr w:type="spellStart"/>
      <w:r>
        <w:t>және</w:t>
      </w:r>
      <w:proofErr w:type="spellEnd"/>
      <w:r>
        <w:t xml:space="preserve"> </w:t>
      </w:r>
      <w:proofErr w:type="spellStart"/>
      <w:r>
        <w:t>қозғалысының</w:t>
      </w:r>
      <w:proofErr w:type="spellEnd"/>
      <w:r>
        <w:t xml:space="preserve"> </w:t>
      </w:r>
      <w:proofErr w:type="spellStart"/>
      <w:r>
        <w:t>негізгі</w:t>
      </w:r>
      <w:proofErr w:type="spellEnd"/>
      <w:r>
        <w:t xml:space="preserve"> </w:t>
      </w:r>
      <w:proofErr w:type="spellStart"/>
      <w:r>
        <w:t>ұғымдарын</w:t>
      </w:r>
      <w:proofErr w:type="spellEnd"/>
      <w:r>
        <w:t xml:space="preserve">, </w:t>
      </w:r>
      <w:proofErr w:type="spellStart"/>
      <w:r>
        <w:t>тәжірибеде</w:t>
      </w:r>
      <w:proofErr w:type="spellEnd"/>
      <w:r>
        <w:t xml:space="preserve"> </w:t>
      </w:r>
      <w:proofErr w:type="spellStart"/>
      <w:r>
        <w:t>кездесетін</w:t>
      </w:r>
      <w:proofErr w:type="spellEnd"/>
      <w:r>
        <w:t xml:space="preserve"> </w:t>
      </w:r>
      <w:proofErr w:type="spellStart"/>
      <w:r>
        <w:t>тетіктердің</w:t>
      </w:r>
      <w:proofErr w:type="spellEnd"/>
      <w:r>
        <w:t xml:space="preserve"> </w:t>
      </w:r>
      <w:proofErr w:type="spellStart"/>
      <w:r>
        <w:t>байланыстарының</w:t>
      </w:r>
      <w:proofErr w:type="spellEnd"/>
      <w:r>
        <w:t xml:space="preserve"> </w:t>
      </w:r>
      <w:proofErr w:type="spellStart"/>
      <w:r>
        <w:t>қозғалуын</w:t>
      </w:r>
      <w:proofErr w:type="spellEnd"/>
      <w:r>
        <w:t xml:space="preserve"> </w:t>
      </w:r>
      <w:proofErr w:type="spellStart"/>
      <w:r>
        <w:t>кинематикалық</w:t>
      </w:r>
      <w:proofErr w:type="spellEnd"/>
      <w:r>
        <w:t xml:space="preserve"> </w:t>
      </w:r>
      <w:proofErr w:type="spellStart"/>
      <w:r>
        <w:t>және</w:t>
      </w:r>
      <w:proofErr w:type="spellEnd"/>
      <w:r>
        <w:t xml:space="preserve"> </w:t>
      </w:r>
      <w:proofErr w:type="spellStart"/>
      <w:r>
        <w:t>динамикалық</w:t>
      </w:r>
      <w:proofErr w:type="spellEnd"/>
      <w:r>
        <w:t xml:space="preserve"> </w:t>
      </w:r>
      <w:proofErr w:type="spellStart"/>
      <w:r>
        <w:t>зерттеуді</w:t>
      </w:r>
      <w:proofErr w:type="spellEnd"/>
      <w:r>
        <w:t xml:space="preserve"> </w:t>
      </w:r>
      <w:proofErr w:type="spellStart"/>
      <w:r>
        <w:t>қарастырады</w:t>
      </w:r>
      <w:proofErr w:type="spellEnd"/>
      <w:r>
        <w:t>.</w:t>
      </w:r>
    </w:p>
    <w:p w:rsidR="00AB0D46" w:rsidRDefault="00DE31B8">
      <w:pPr>
        <w:pStyle w:val="a3"/>
        <w:ind w:firstLine="567"/>
      </w:pPr>
      <w:r>
        <w:t>Дисциплина является важным общеобразовательным предметом, назначение которого – дать будущим специалистам основные понятия о равновесии и движении различных механизмов, встречающихся на практике. В данном курсе рассматриваются основные понятия о равновесии и движении различных механизмов, кинематическое и динамическое исследование движения звеньев механизмов, встречающихся в практической деятельности.</w:t>
      </w:r>
    </w:p>
    <w:permEnd w:id="2034370833"/>
    <w:p w:rsidR="00AB0D46" w:rsidRDefault="00AB0D46">
      <w:pPr>
        <w:pStyle w:val="a3"/>
      </w:pPr>
    </w:p>
    <w:p w:rsidR="00AB0D46" w:rsidRDefault="00DE31B8">
      <w:pPr>
        <w:pStyle w:val="a3"/>
        <w:jc w:val="center"/>
      </w:pPr>
      <w:r>
        <w:rPr>
          <w:b/>
        </w:rPr>
        <w:t>1.2 Пәнді оқытудың мақсаты мен міндеттері</w:t>
      </w:r>
    </w:p>
    <w:p w:rsidR="00AB0D46" w:rsidRDefault="00DE31B8">
      <w:pPr>
        <w:pStyle w:val="a3"/>
        <w:jc w:val="center"/>
      </w:pPr>
      <w:r>
        <w:rPr>
          <w:b/>
        </w:rPr>
        <w:t>1.2 Цель и задачи изучения дисциплины</w:t>
      </w:r>
    </w:p>
    <w:p w:rsidR="00AB0D46" w:rsidRDefault="00AB0D46">
      <w:pPr>
        <w:pStyle w:val="a3"/>
      </w:pPr>
    </w:p>
    <w:p w:rsidR="00AB0D46" w:rsidRDefault="00DE31B8">
      <w:pPr>
        <w:pStyle w:val="a3"/>
        <w:ind w:firstLine="567"/>
      </w:pPr>
      <w:permStart w:id="1759978704" w:edGrp="none"/>
      <w:proofErr w:type="spellStart"/>
      <w:r>
        <w:t>Пәнді</w:t>
      </w:r>
      <w:proofErr w:type="spellEnd"/>
      <w:r>
        <w:t xml:space="preserve"> </w:t>
      </w:r>
      <w:proofErr w:type="spellStart"/>
      <w:r>
        <w:t>оқытудың</w:t>
      </w:r>
      <w:proofErr w:type="spellEnd"/>
      <w:r>
        <w:t xml:space="preserve"> </w:t>
      </w:r>
      <w:proofErr w:type="spellStart"/>
      <w:r>
        <w:t>мақсаты</w:t>
      </w:r>
      <w:proofErr w:type="spellEnd"/>
      <w:r>
        <w:t>:</w:t>
      </w:r>
    </w:p>
    <w:p w:rsidR="00AB0D46" w:rsidRDefault="00DE31B8">
      <w:pPr>
        <w:pStyle w:val="a3"/>
        <w:ind w:firstLine="567"/>
      </w:pPr>
      <w:proofErr w:type="spellStart"/>
      <w:r>
        <w:t>Теориялық</w:t>
      </w:r>
      <w:proofErr w:type="spellEnd"/>
      <w:r>
        <w:t xml:space="preserve"> механика – </w:t>
      </w:r>
      <w:proofErr w:type="spellStart"/>
      <w:r>
        <w:t>материалдық</w:t>
      </w:r>
      <w:proofErr w:type="spellEnd"/>
      <w:r>
        <w:t xml:space="preserve"> </w:t>
      </w:r>
      <w:proofErr w:type="spellStart"/>
      <w:r>
        <w:t>денелердің</w:t>
      </w:r>
      <w:proofErr w:type="spellEnd"/>
      <w:r>
        <w:t xml:space="preserve"> </w:t>
      </w:r>
      <w:proofErr w:type="spellStart"/>
      <w:r>
        <w:t>механикалық</w:t>
      </w:r>
      <w:proofErr w:type="spellEnd"/>
      <w:r>
        <w:t xml:space="preserve"> </w:t>
      </w:r>
      <w:proofErr w:type="spellStart"/>
      <w:r>
        <w:t>қозғалысының</w:t>
      </w:r>
      <w:proofErr w:type="spellEnd"/>
      <w:r>
        <w:t xml:space="preserve"> </w:t>
      </w:r>
      <w:proofErr w:type="spellStart"/>
      <w:r>
        <w:t>жалпы</w:t>
      </w:r>
      <w:proofErr w:type="spellEnd"/>
      <w:r>
        <w:t xml:space="preserve"> </w:t>
      </w:r>
      <w:proofErr w:type="spellStart"/>
      <w:r>
        <w:t>заңдылықтары</w:t>
      </w:r>
      <w:proofErr w:type="spellEnd"/>
      <w:r>
        <w:t xml:space="preserve"> мен тепе-</w:t>
      </w:r>
      <w:proofErr w:type="spellStart"/>
      <w:r>
        <w:t>теңдігін</w:t>
      </w:r>
      <w:proofErr w:type="spellEnd"/>
      <w:r>
        <w:t xml:space="preserve"> </w:t>
      </w:r>
      <w:proofErr w:type="spellStart"/>
      <w:r>
        <w:t>және</w:t>
      </w:r>
      <w:proofErr w:type="spellEnd"/>
      <w:r>
        <w:t xml:space="preserve"> осы </w:t>
      </w:r>
      <w:proofErr w:type="spellStart"/>
      <w:r>
        <w:t>материялық</w:t>
      </w:r>
      <w:proofErr w:type="spellEnd"/>
      <w:r>
        <w:t xml:space="preserve"> </w:t>
      </w:r>
      <w:proofErr w:type="spellStart"/>
      <w:r>
        <w:t>денелердің</w:t>
      </w:r>
      <w:proofErr w:type="spellEnd"/>
      <w:r>
        <w:t xml:space="preserve"> </w:t>
      </w:r>
      <w:proofErr w:type="spellStart"/>
      <w:r>
        <w:t>өзара</w:t>
      </w:r>
      <w:proofErr w:type="spellEnd"/>
      <w:r>
        <w:t xml:space="preserve"> </w:t>
      </w:r>
      <w:proofErr w:type="spellStart"/>
      <w:r>
        <w:t>механикалық</w:t>
      </w:r>
      <w:proofErr w:type="spellEnd"/>
      <w:r>
        <w:t xml:space="preserve"> </w:t>
      </w:r>
      <w:proofErr w:type="spellStart"/>
      <w:r>
        <w:t>әсерлесуін</w:t>
      </w:r>
      <w:proofErr w:type="spellEnd"/>
      <w:r>
        <w:t xml:space="preserve"> </w:t>
      </w:r>
      <w:proofErr w:type="spellStart"/>
      <w:r>
        <w:t>зерттейтін</w:t>
      </w:r>
      <w:proofErr w:type="spellEnd"/>
      <w:r>
        <w:t xml:space="preserve"> </w:t>
      </w:r>
      <w:proofErr w:type="spellStart"/>
      <w:r>
        <w:t>ғылым</w:t>
      </w:r>
      <w:proofErr w:type="spellEnd"/>
      <w:r>
        <w:t xml:space="preserve">. </w:t>
      </w:r>
      <w:proofErr w:type="spellStart"/>
      <w:r>
        <w:t>Теориялық</w:t>
      </w:r>
      <w:proofErr w:type="spellEnd"/>
      <w:r>
        <w:t xml:space="preserve"> механика </w:t>
      </w:r>
      <w:proofErr w:type="spellStart"/>
      <w:r>
        <w:t>пәні</w:t>
      </w:r>
      <w:proofErr w:type="spellEnd"/>
      <w:r>
        <w:t xml:space="preserve"> статика, кинематика </w:t>
      </w:r>
      <w:proofErr w:type="spellStart"/>
      <w:r>
        <w:t>және</w:t>
      </w:r>
      <w:proofErr w:type="spellEnd"/>
      <w:r>
        <w:t xml:space="preserve"> динамика </w:t>
      </w:r>
      <w:proofErr w:type="spellStart"/>
      <w:r>
        <w:t>деп</w:t>
      </w:r>
      <w:proofErr w:type="spellEnd"/>
      <w:r>
        <w:t xml:space="preserve"> </w:t>
      </w:r>
      <w:proofErr w:type="spellStart"/>
      <w:r>
        <w:t>аталатын</w:t>
      </w:r>
      <w:proofErr w:type="spellEnd"/>
      <w:r>
        <w:t xml:space="preserve"> </w:t>
      </w:r>
      <w:proofErr w:type="spellStart"/>
      <w:r>
        <w:t>үш</w:t>
      </w:r>
      <w:proofErr w:type="spellEnd"/>
      <w:r>
        <w:t xml:space="preserve"> </w:t>
      </w:r>
      <w:proofErr w:type="spellStart"/>
      <w:r>
        <w:t>бөлімнен</w:t>
      </w:r>
      <w:proofErr w:type="spellEnd"/>
      <w:r>
        <w:t xml:space="preserve"> </w:t>
      </w:r>
      <w:proofErr w:type="spellStart"/>
      <w:r>
        <w:t>тұрады</w:t>
      </w:r>
      <w:proofErr w:type="spellEnd"/>
      <w:r>
        <w:t xml:space="preserve">. Статика </w:t>
      </w:r>
      <w:proofErr w:type="spellStart"/>
      <w:r>
        <w:t>бөлімінде</w:t>
      </w:r>
      <w:proofErr w:type="spellEnd"/>
      <w:r>
        <w:t xml:space="preserve"> </w:t>
      </w:r>
      <w:proofErr w:type="spellStart"/>
      <w:r>
        <w:t>абсолют</w:t>
      </w:r>
      <w:proofErr w:type="spellEnd"/>
      <w:r>
        <w:t xml:space="preserve"> </w:t>
      </w:r>
      <w:proofErr w:type="spellStart"/>
      <w:r>
        <w:t>қатты</w:t>
      </w:r>
      <w:proofErr w:type="spellEnd"/>
      <w:r>
        <w:t xml:space="preserve"> </w:t>
      </w:r>
      <w:proofErr w:type="spellStart"/>
      <w:r>
        <w:t>денеге</w:t>
      </w:r>
      <w:proofErr w:type="spellEnd"/>
      <w:r>
        <w:t xml:space="preserve"> </w:t>
      </w:r>
      <w:proofErr w:type="spellStart"/>
      <w:r>
        <w:t>әсер</w:t>
      </w:r>
      <w:proofErr w:type="spellEnd"/>
      <w:r>
        <w:t xml:space="preserve"> </w:t>
      </w:r>
      <w:proofErr w:type="spellStart"/>
      <w:r>
        <w:t>ететін</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күштер</w:t>
      </w:r>
      <w:proofErr w:type="spellEnd"/>
      <w:r>
        <w:t xml:space="preserve"> </w:t>
      </w:r>
      <w:proofErr w:type="spellStart"/>
      <w:r>
        <w:t>жүйесінің</w:t>
      </w:r>
      <w:proofErr w:type="spellEnd"/>
      <w:r>
        <w:t xml:space="preserve"> тепе-</w:t>
      </w:r>
      <w:proofErr w:type="spellStart"/>
      <w:r>
        <w:t>теңдік</w:t>
      </w:r>
      <w:proofErr w:type="spellEnd"/>
      <w:r>
        <w:t xml:space="preserve"> </w:t>
      </w:r>
      <w:proofErr w:type="spellStart"/>
      <w:r>
        <w:t>шарттары</w:t>
      </w:r>
      <w:proofErr w:type="spellEnd"/>
      <w:r>
        <w:t xml:space="preserve"> </w:t>
      </w:r>
      <w:proofErr w:type="spellStart"/>
      <w:r>
        <w:t>қарастырылады</w:t>
      </w:r>
      <w:proofErr w:type="spellEnd"/>
      <w:r>
        <w:t xml:space="preserve">. Кинематика </w:t>
      </w:r>
      <w:proofErr w:type="spellStart"/>
      <w:r>
        <w:t>бөлімінде</w:t>
      </w:r>
      <w:proofErr w:type="spellEnd"/>
      <w:r>
        <w:t xml:space="preserve"> </w:t>
      </w:r>
      <w:proofErr w:type="spellStart"/>
      <w:r>
        <w:t>әсер</w:t>
      </w:r>
      <w:proofErr w:type="spellEnd"/>
      <w:r>
        <w:t xml:space="preserve"> </w:t>
      </w:r>
      <w:proofErr w:type="spellStart"/>
      <w:r>
        <w:t>ететін</w:t>
      </w:r>
      <w:proofErr w:type="spellEnd"/>
      <w:r>
        <w:t xml:space="preserve"> </w:t>
      </w:r>
      <w:proofErr w:type="spellStart"/>
      <w:r>
        <w:t>күштерді</w:t>
      </w:r>
      <w:proofErr w:type="spellEnd"/>
      <w:r>
        <w:t xml:space="preserve"> </w:t>
      </w:r>
      <w:proofErr w:type="spellStart"/>
      <w:r>
        <w:t>ескермей</w:t>
      </w:r>
      <w:proofErr w:type="spellEnd"/>
      <w:r>
        <w:t xml:space="preserve">, </w:t>
      </w:r>
      <w:proofErr w:type="spellStart"/>
      <w:r>
        <w:t>материалдық</w:t>
      </w:r>
      <w:proofErr w:type="spellEnd"/>
      <w:r>
        <w:t xml:space="preserve"> </w:t>
      </w:r>
      <w:proofErr w:type="spellStart"/>
      <w:r>
        <w:t>нүктенің</w:t>
      </w:r>
      <w:proofErr w:type="spellEnd"/>
      <w:r>
        <w:t xml:space="preserve">, </w:t>
      </w:r>
      <w:proofErr w:type="spellStart"/>
      <w:r>
        <w:t>абсолют</w:t>
      </w:r>
      <w:proofErr w:type="spellEnd"/>
      <w:r>
        <w:t xml:space="preserve"> </w:t>
      </w:r>
      <w:proofErr w:type="spellStart"/>
      <w:r>
        <w:t>қатты</w:t>
      </w:r>
      <w:proofErr w:type="spellEnd"/>
      <w:r>
        <w:t xml:space="preserve"> </w:t>
      </w:r>
      <w:proofErr w:type="spellStart"/>
      <w:r>
        <w:t>дененің</w:t>
      </w:r>
      <w:proofErr w:type="spellEnd"/>
      <w:r>
        <w:t xml:space="preserve"> </w:t>
      </w:r>
      <w:proofErr w:type="spellStart"/>
      <w:r>
        <w:t>қозғалыстарыныңжалпы</w:t>
      </w:r>
      <w:proofErr w:type="spellEnd"/>
      <w:r>
        <w:t xml:space="preserve"> </w:t>
      </w:r>
      <w:proofErr w:type="spellStart"/>
      <w:r>
        <w:t>геометриялық</w:t>
      </w:r>
      <w:proofErr w:type="spellEnd"/>
      <w:r>
        <w:t xml:space="preserve"> </w:t>
      </w:r>
      <w:proofErr w:type="spellStart"/>
      <w:r>
        <w:t>сипаттамалары</w:t>
      </w:r>
      <w:proofErr w:type="spellEnd"/>
      <w:r>
        <w:t xml:space="preserve"> </w:t>
      </w:r>
      <w:proofErr w:type="spellStart"/>
      <w:r>
        <w:t>зерттеледі</w:t>
      </w:r>
      <w:proofErr w:type="spellEnd"/>
      <w:r>
        <w:t xml:space="preserve">. Динамика </w:t>
      </w:r>
      <w:proofErr w:type="spellStart"/>
      <w:r>
        <w:t>бөлімінде</w:t>
      </w:r>
      <w:proofErr w:type="spellEnd"/>
      <w:r>
        <w:t xml:space="preserve"> </w:t>
      </w:r>
      <w:proofErr w:type="spellStart"/>
      <w:r>
        <w:t>материалдық</w:t>
      </w:r>
      <w:proofErr w:type="spellEnd"/>
      <w:r>
        <w:t xml:space="preserve"> </w:t>
      </w:r>
      <w:proofErr w:type="spellStart"/>
      <w:r>
        <w:t>нүктенің</w:t>
      </w:r>
      <w:proofErr w:type="spellEnd"/>
      <w:r>
        <w:t xml:space="preserve">, </w:t>
      </w:r>
      <w:proofErr w:type="spellStart"/>
      <w:r>
        <w:t>қатты</w:t>
      </w:r>
      <w:proofErr w:type="spellEnd"/>
      <w:r>
        <w:t xml:space="preserve"> </w:t>
      </w:r>
      <w:proofErr w:type="spellStart"/>
      <w:r>
        <w:t>дененің</w:t>
      </w:r>
      <w:proofErr w:type="spellEnd"/>
      <w:r>
        <w:t xml:space="preserve"> </w:t>
      </w:r>
      <w:proofErr w:type="spellStart"/>
      <w:r>
        <w:t>қозғалысы</w:t>
      </w:r>
      <w:proofErr w:type="spellEnd"/>
      <w:r>
        <w:t xml:space="preserve"> </w:t>
      </w:r>
      <w:proofErr w:type="spellStart"/>
      <w:r>
        <w:t>зерттелгенде</w:t>
      </w:r>
      <w:proofErr w:type="spellEnd"/>
      <w:r>
        <w:t xml:space="preserve">, осы </w:t>
      </w:r>
      <w:proofErr w:type="spellStart"/>
      <w:r>
        <w:t>қозғалыстың</w:t>
      </w:r>
      <w:proofErr w:type="spellEnd"/>
      <w:r>
        <w:t xml:space="preserve"> </w:t>
      </w:r>
      <w:proofErr w:type="spellStart"/>
      <w:r>
        <w:t>себебі</w:t>
      </w:r>
      <w:proofErr w:type="spellEnd"/>
      <w:r>
        <w:t xml:space="preserve"> </w:t>
      </w:r>
      <w:proofErr w:type="spellStart"/>
      <w:r>
        <w:t>болатын</w:t>
      </w:r>
      <w:proofErr w:type="spellEnd"/>
      <w:r>
        <w:t xml:space="preserve"> </w:t>
      </w:r>
      <w:proofErr w:type="spellStart"/>
      <w:r>
        <w:t>әсер</w:t>
      </w:r>
      <w:proofErr w:type="spellEnd"/>
      <w:r>
        <w:t xml:space="preserve"> </w:t>
      </w:r>
      <w:proofErr w:type="spellStart"/>
      <w:r>
        <w:t>етуші</w:t>
      </w:r>
      <w:proofErr w:type="spellEnd"/>
      <w:r>
        <w:t xml:space="preserve"> </w:t>
      </w:r>
      <w:proofErr w:type="spellStart"/>
      <w:r>
        <w:t>күштер</w:t>
      </w:r>
      <w:proofErr w:type="spellEnd"/>
      <w:r>
        <w:t xml:space="preserve"> </w:t>
      </w:r>
      <w:proofErr w:type="spellStart"/>
      <w:r>
        <w:t>және</w:t>
      </w:r>
      <w:proofErr w:type="spellEnd"/>
      <w:r>
        <w:t xml:space="preserve"> </w:t>
      </w:r>
      <w:proofErr w:type="spellStart"/>
      <w:r>
        <w:t>материялық</w:t>
      </w:r>
      <w:proofErr w:type="spellEnd"/>
      <w:r>
        <w:t xml:space="preserve"> </w:t>
      </w:r>
      <w:proofErr w:type="spellStart"/>
      <w:r>
        <w:t>объектілердің</w:t>
      </w:r>
      <w:proofErr w:type="spellEnd"/>
      <w:r>
        <w:t xml:space="preserve"> </w:t>
      </w:r>
      <w:proofErr w:type="spellStart"/>
      <w:r>
        <w:t>инерттілігі</w:t>
      </w:r>
      <w:proofErr w:type="spellEnd"/>
      <w:r>
        <w:t xml:space="preserve"> (</w:t>
      </w:r>
      <w:proofErr w:type="spellStart"/>
      <w:r>
        <w:t>массасы</w:t>
      </w:r>
      <w:proofErr w:type="spellEnd"/>
      <w:r>
        <w:t xml:space="preserve">) </w:t>
      </w:r>
      <w:proofErr w:type="spellStart"/>
      <w:r>
        <w:t>ескеріледі</w:t>
      </w:r>
      <w:proofErr w:type="spellEnd"/>
      <w:r>
        <w:t>.</w:t>
      </w:r>
    </w:p>
    <w:p w:rsidR="00AB0D46" w:rsidRDefault="00DE31B8">
      <w:pPr>
        <w:pStyle w:val="a3"/>
        <w:ind w:firstLine="567"/>
      </w:pPr>
      <w:r>
        <w:t>Цель изучения дисциплины:</w:t>
      </w:r>
    </w:p>
    <w:p w:rsidR="00AB0D46" w:rsidRDefault="00DE31B8">
      <w:pPr>
        <w:pStyle w:val="a3"/>
        <w:ind w:firstLine="567"/>
      </w:pPr>
      <w:r>
        <w:t>Теоретическая механика – является важным общеобразовательным предметом, назначение которого – дать будущим специалистам основные понятия о равновесии и движении различных механизмов, встречающихся на практике. Она способствует формированию инженерного мышления будущего специалиста, способствует установлению связи между прикладными науками, физикой и математикой. Теоретическая механика дает прочную базу научного построения при решении практически всех специальных дисциплин высшей школы. В данном курсе рассматриваются основные понятия о равновесии и движении различных механизмов, кинематическое и динамическое исследование движения звеньев механизмов, встречающихся в практической деятельности.</w:t>
      </w:r>
    </w:p>
    <w:p w:rsidR="00AB0D46" w:rsidRDefault="00AB0D46">
      <w:pPr>
        <w:pStyle w:val="a3"/>
      </w:pPr>
    </w:p>
    <w:p w:rsidR="00AB0D46" w:rsidRDefault="00DE31B8">
      <w:pPr>
        <w:pStyle w:val="a3"/>
        <w:ind w:firstLine="567"/>
      </w:pPr>
      <w:proofErr w:type="spellStart"/>
      <w:r>
        <w:t>Пәнді</w:t>
      </w:r>
      <w:proofErr w:type="spellEnd"/>
      <w:r>
        <w:t xml:space="preserve"> </w:t>
      </w:r>
      <w:proofErr w:type="spellStart"/>
      <w:r>
        <w:t>оқытудың</w:t>
      </w:r>
      <w:proofErr w:type="spellEnd"/>
      <w:r>
        <w:t xml:space="preserve"> </w:t>
      </w:r>
      <w:proofErr w:type="spellStart"/>
      <w:r>
        <w:t>міндеттері</w:t>
      </w:r>
      <w:proofErr w:type="spellEnd"/>
      <w:r>
        <w:t>:</w:t>
      </w:r>
    </w:p>
    <w:p w:rsidR="00AB0D46" w:rsidRDefault="00DE31B8">
      <w:pPr>
        <w:pStyle w:val="a3"/>
        <w:ind w:firstLine="567"/>
      </w:pPr>
      <w:r>
        <w:t>- “</w:t>
      </w:r>
      <w:proofErr w:type="spellStart"/>
      <w:r>
        <w:t>Теориялық</w:t>
      </w:r>
      <w:proofErr w:type="spellEnd"/>
      <w:r>
        <w:t xml:space="preserve"> механика” </w:t>
      </w:r>
      <w:proofErr w:type="spellStart"/>
      <w:r>
        <w:t>курсындағы</w:t>
      </w:r>
      <w:proofErr w:type="spellEnd"/>
      <w:r>
        <w:t xml:space="preserve"> </w:t>
      </w:r>
      <w:proofErr w:type="spellStart"/>
      <w:r>
        <w:t>теориялық</w:t>
      </w:r>
      <w:proofErr w:type="spellEnd"/>
      <w:r>
        <w:t xml:space="preserve"> </w:t>
      </w:r>
      <w:proofErr w:type="spellStart"/>
      <w:r>
        <w:t>мәлiметтердi</w:t>
      </w:r>
      <w:proofErr w:type="spellEnd"/>
      <w:r>
        <w:t xml:space="preserve"> </w:t>
      </w:r>
      <w:proofErr w:type="spellStart"/>
      <w:r>
        <w:t>жақсы</w:t>
      </w:r>
      <w:proofErr w:type="spellEnd"/>
      <w:r>
        <w:t xml:space="preserve"> </w:t>
      </w:r>
      <w:proofErr w:type="spellStart"/>
      <w:r>
        <w:t>ұғынып</w:t>
      </w:r>
      <w:proofErr w:type="spellEnd"/>
      <w:r>
        <w:t xml:space="preserve">, </w:t>
      </w:r>
      <w:proofErr w:type="spellStart"/>
      <w:r>
        <w:t>есептерiн</w:t>
      </w:r>
      <w:proofErr w:type="spellEnd"/>
      <w:r>
        <w:t xml:space="preserve"> </w:t>
      </w:r>
      <w:proofErr w:type="spellStart"/>
      <w:r>
        <w:t>дұрыс</w:t>
      </w:r>
      <w:proofErr w:type="spellEnd"/>
      <w:r>
        <w:t xml:space="preserve"> </w:t>
      </w:r>
      <w:proofErr w:type="spellStart"/>
      <w:r>
        <w:t>шығарып</w:t>
      </w:r>
      <w:proofErr w:type="spellEnd"/>
      <w:r>
        <w:t xml:space="preserve"> </w:t>
      </w:r>
      <w:proofErr w:type="spellStart"/>
      <w:r>
        <w:t>үйрену</w:t>
      </w:r>
      <w:proofErr w:type="spellEnd"/>
      <w:r>
        <w:t xml:space="preserve"> </w:t>
      </w:r>
      <w:proofErr w:type="spellStart"/>
      <w:r>
        <w:t>үшiн</w:t>
      </w:r>
      <w:proofErr w:type="spellEnd"/>
      <w:r>
        <w:t xml:space="preserve"> студент </w:t>
      </w:r>
      <w:proofErr w:type="spellStart"/>
      <w:r>
        <w:t>сабақта</w:t>
      </w:r>
      <w:proofErr w:type="spellEnd"/>
      <w:r>
        <w:t xml:space="preserve"> </w:t>
      </w:r>
      <w:proofErr w:type="spellStart"/>
      <w:r>
        <w:t>оқытушының</w:t>
      </w:r>
      <w:proofErr w:type="spellEnd"/>
      <w:r>
        <w:t xml:space="preserve"> </w:t>
      </w:r>
      <w:proofErr w:type="spellStart"/>
      <w:r>
        <w:t>айтқанын</w:t>
      </w:r>
      <w:proofErr w:type="spellEnd"/>
      <w:r>
        <w:t xml:space="preserve"> аса </w:t>
      </w:r>
      <w:proofErr w:type="spellStart"/>
      <w:r>
        <w:t>мұқият</w:t>
      </w:r>
      <w:proofErr w:type="spellEnd"/>
      <w:r>
        <w:t xml:space="preserve"> </w:t>
      </w:r>
      <w:proofErr w:type="spellStart"/>
      <w:r>
        <w:t>тыңдауы</w:t>
      </w:r>
      <w:proofErr w:type="spellEnd"/>
      <w:r>
        <w:t xml:space="preserve">, </w:t>
      </w:r>
      <w:proofErr w:type="spellStart"/>
      <w:r>
        <w:t>түсiнбеген</w:t>
      </w:r>
      <w:proofErr w:type="spellEnd"/>
      <w:r>
        <w:t xml:space="preserve"> </w:t>
      </w:r>
      <w:proofErr w:type="spellStart"/>
      <w:r>
        <w:t>тұстарын</w:t>
      </w:r>
      <w:proofErr w:type="spellEnd"/>
      <w:r>
        <w:t xml:space="preserve"> </w:t>
      </w:r>
      <w:proofErr w:type="spellStart"/>
      <w:r>
        <w:t>бiрден</w:t>
      </w:r>
      <w:proofErr w:type="spellEnd"/>
      <w:r>
        <w:t xml:space="preserve"> </w:t>
      </w:r>
      <w:proofErr w:type="spellStart"/>
      <w:r>
        <w:t>сұрап</w:t>
      </w:r>
      <w:proofErr w:type="spellEnd"/>
      <w:r>
        <w:t xml:space="preserve"> </w:t>
      </w:r>
      <w:proofErr w:type="spellStart"/>
      <w:r>
        <w:t>отыруы</w:t>
      </w:r>
      <w:proofErr w:type="spellEnd"/>
      <w:r>
        <w:t xml:space="preserve"> </w:t>
      </w:r>
      <w:proofErr w:type="spellStart"/>
      <w:r>
        <w:t>және</w:t>
      </w:r>
      <w:proofErr w:type="spellEnd"/>
      <w:r>
        <w:t xml:space="preserve"> </w:t>
      </w:r>
      <w:proofErr w:type="spellStart"/>
      <w:r>
        <w:t>сабақтан</w:t>
      </w:r>
      <w:proofErr w:type="spellEnd"/>
      <w:r>
        <w:t xml:space="preserve"> </w:t>
      </w:r>
      <w:proofErr w:type="spellStart"/>
      <w:r>
        <w:t>тыс</w:t>
      </w:r>
      <w:proofErr w:type="spellEnd"/>
      <w:r>
        <w:t xml:space="preserve"> </w:t>
      </w:r>
      <w:proofErr w:type="spellStart"/>
      <w:r>
        <w:t>уақытта</w:t>
      </w:r>
      <w:proofErr w:type="spellEnd"/>
      <w:r>
        <w:t xml:space="preserve"> </w:t>
      </w:r>
      <w:proofErr w:type="spellStart"/>
      <w:r>
        <w:t>өз</w:t>
      </w:r>
      <w:proofErr w:type="spellEnd"/>
      <w:r>
        <w:t xml:space="preserve"> </w:t>
      </w:r>
      <w:proofErr w:type="spellStart"/>
      <w:r>
        <w:t>бетiнше</w:t>
      </w:r>
      <w:proofErr w:type="spellEnd"/>
      <w:r>
        <w:t xml:space="preserve"> </w:t>
      </w:r>
      <w:proofErr w:type="spellStart"/>
      <w:r>
        <w:t>оқулықтан</w:t>
      </w:r>
      <w:proofErr w:type="spellEnd"/>
      <w:r>
        <w:t xml:space="preserve"> </w:t>
      </w:r>
      <w:proofErr w:type="spellStart"/>
      <w:r>
        <w:t>тақырыптарды</w:t>
      </w:r>
      <w:proofErr w:type="spellEnd"/>
      <w:r>
        <w:t xml:space="preserve"> </w:t>
      </w:r>
      <w:proofErr w:type="spellStart"/>
      <w:r>
        <w:t>үнемi</w:t>
      </w:r>
      <w:proofErr w:type="spellEnd"/>
      <w:r>
        <w:t xml:space="preserve"> </w:t>
      </w:r>
      <w:proofErr w:type="spellStart"/>
      <w:r>
        <w:t>пысықтап</w:t>
      </w:r>
      <w:proofErr w:type="spellEnd"/>
      <w:r>
        <w:t xml:space="preserve"> </w:t>
      </w:r>
      <w:proofErr w:type="spellStart"/>
      <w:r>
        <w:t>отыруы</w:t>
      </w:r>
      <w:proofErr w:type="spellEnd"/>
      <w:r>
        <w:t xml:space="preserve"> </w:t>
      </w:r>
      <w:proofErr w:type="spellStart"/>
      <w:r>
        <w:t>қажет</w:t>
      </w:r>
      <w:proofErr w:type="spellEnd"/>
      <w:r>
        <w:t xml:space="preserve">. </w:t>
      </w:r>
      <w:proofErr w:type="spellStart"/>
      <w:r>
        <w:t>Студенттердiң</w:t>
      </w:r>
      <w:proofErr w:type="spellEnd"/>
      <w:r>
        <w:t xml:space="preserve"> “</w:t>
      </w:r>
      <w:proofErr w:type="spellStart"/>
      <w:r>
        <w:t>Теориялық</w:t>
      </w:r>
      <w:proofErr w:type="spellEnd"/>
      <w:r>
        <w:t xml:space="preserve"> механика” </w:t>
      </w:r>
      <w:proofErr w:type="spellStart"/>
      <w:r>
        <w:t>курсына</w:t>
      </w:r>
      <w:proofErr w:type="spellEnd"/>
      <w:r>
        <w:t xml:space="preserve"> </w:t>
      </w:r>
      <w:proofErr w:type="spellStart"/>
      <w:r>
        <w:t>қызығушылығын</w:t>
      </w:r>
      <w:proofErr w:type="spellEnd"/>
      <w:r>
        <w:t xml:space="preserve"> </w:t>
      </w:r>
      <w:proofErr w:type="spellStart"/>
      <w:r>
        <w:t>арттыру</w:t>
      </w:r>
      <w:proofErr w:type="spellEnd"/>
      <w:r>
        <w:t xml:space="preserve"> </w:t>
      </w:r>
      <w:proofErr w:type="spellStart"/>
      <w:r>
        <w:t>үшiн</w:t>
      </w:r>
      <w:proofErr w:type="spellEnd"/>
      <w:r>
        <w:t xml:space="preserve"> </w:t>
      </w:r>
      <w:proofErr w:type="spellStart"/>
      <w:r>
        <w:t>оқытушылар</w:t>
      </w:r>
      <w:proofErr w:type="spellEnd"/>
      <w:r>
        <w:t xml:space="preserve"> </w:t>
      </w:r>
      <w:proofErr w:type="spellStart"/>
      <w:r>
        <w:t>сабақта</w:t>
      </w:r>
      <w:proofErr w:type="spellEnd"/>
      <w:r>
        <w:t xml:space="preserve"> </w:t>
      </w:r>
      <w:proofErr w:type="spellStart"/>
      <w:r>
        <w:t>өмiрден</w:t>
      </w:r>
      <w:proofErr w:type="spellEnd"/>
      <w:r>
        <w:t xml:space="preserve"> </w:t>
      </w:r>
      <w:proofErr w:type="spellStart"/>
      <w:r>
        <w:t>және</w:t>
      </w:r>
      <w:proofErr w:type="spellEnd"/>
      <w:r>
        <w:t xml:space="preserve"> де </w:t>
      </w:r>
      <w:proofErr w:type="spellStart"/>
      <w:r>
        <w:t>студенттердiң</w:t>
      </w:r>
      <w:proofErr w:type="spellEnd"/>
      <w:r>
        <w:t xml:space="preserve"> </w:t>
      </w:r>
      <w:proofErr w:type="spellStart"/>
      <w:r>
        <w:t>болашақ</w:t>
      </w:r>
      <w:proofErr w:type="spellEnd"/>
      <w:r>
        <w:t xml:space="preserve"> </w:t>
      </w:r>
      <w:proofErr w:type="spellStart"/>
      <w:r>
        <w:t>мамандықтарынан</w:t>
      </w:r>
      <w:proofErr w:type="spellEnd"/>
      <w:r>
        <w:t xml:space="preserve"> </w:t>
      </w:r>
      <w:proofErr w:type="spellStart"/>
      <w:r>
        <w:t>мысалдар</w:t>
      </w:r>
      <w:proofErr w:type="spellEnd"/>
      <w:r>
        <w:t xml:space="preserve"> </w:t>
      </w:r>
      <w:proofErr w:type="spellStart"/>
      <w:r>
        <w:t>келтiрiп</w:t>
      </w:r>
      <w:proofErr w:type="spellEnd"/>
      <w:r>
        <w:t xml:space="preserve"> </w:t>
      </w:r>
      <w:proofErr w:type="spellStart"/>
      <w:r>
        <w:t>отырғаны</w:t>
      </w:r>
      <w:proofErr w:type="spellEnd"/>
      <w:r>
        <w:t xml:space="preserve"> </w:t>
      </w:r>
      <w:proofErr w:type="spellStart"/>
      <w:r>
        <w:t>абзал</w:t>
      </w:r>
      <w:proofErr w:type="spellEnd"/>
      <w:r>
        <w:t xml:space="preserve">. </w:t>
      </w:r>
      <w:proofErr w:type="spellStart"/>
      <w:r>
        <w:t>Ғылымның</w:t>
      </w:r>
      <w:proofErr w:type="spellEnd"/>
      <w:r>
        <w:t xml:space="preserve"> даму </w:t>
      </w:r>
      <w:proofErr w:type="spellStart"/>
      <w:r>
        <w:t>тарихынан</w:t>
      </w:r>
      <w:proofErr w:type="spellEnd"/>
      <w:r>
        <w:t xml:space="preserve"> да </w:t>
      </w:r>
      <w:proofErr w:type="spellStart"/>
      <w:r>
        <w:lastRenderedPageBreak/>
        <w:t>мәлiметтер</w:t>
      </w:r>
      <w:proofErr w:type="spellEnd"/>
      <w:r>
        <w:t xml:space="preserve"> </w:t>
      </w:r>
      <w:proofErr w:type="spellStart"/>
      <w:r>
        <w:t>берiлгенi</w:t>
      </w:r>
      <w:proofErr w:type="spellEnd"/>
      <w:r>
        <w:t xml:space="preserve"> </w:t>
      </w:r>
      <w:proofErr w:type="spellStart"/>
      <w:r>
        <w:t>дұрыс</w:t>
      </w:r>
      <w:proofErr w:type="spellEnd"/>
      <w:r>
        <w:t xml:space="preserve">. </w:t>
      </w:r>
      <w:proofErr w:type="spellStart"/>
      <w:r>
        <w:t>Бұл</w:t>
      </w:r>
      <w:proofErr w:type="spellEnd"/>
      <w:r>
        <w:t xml:space="preserve"> </w:t>
      </w:r>
      <w:proofErr w:type="spellStart"/>
      <w:r>
        <w:t>ғылымды</w:t>
      </w:r>
      <w:proofErr w:type="spellEnd"/>
      <w:r>
        <w:t xml:space="preserve"> </w:t>
      </w:r>
      <w:proofErr w:type="spellStart"/>
      <w:r>
        <w:t>игерудегi</w:t>
      </w:r>
      <w:proofErr w:type="spellEnd"/>
      <w:r>
        <w:t xml:space="preserve"> </w:t>
      </w:r>
      <w:proofErr w:type="spellStart"/>
      <w:r>
        <w:t>талапкерлiк</w:t>
      </w:r>
      <w:proofErr w:type="spellEnd"/>
      <w:r>
        <w:t xml:space="preserve">, </w:t>
      </w:r>
      <w:proofErr w:type="spellStart"/>
      <w:r>
        <w:t>еңбекқорлықтың</w:t>
      </w:r>
      <w:proofErr w:type="spellEnd"/>
      <w:r>
        <w:t xml:space="preserve"> </w:t>
      </w:r>
      <w:proofErr w:type="spellStart"/>
      <w:r>
        <w:t>көрнекi</w:t>
      </w:r>
      <w:proofErr w:type="spellEnd"/>
      <w:r>
        <w:t xml:space="preserve"> </w:t>
      </w:r>
      <w:proofErr w:type="spellStart"/>
      <w:r>
        <w:t>мысалдары</w:t>
      </w:r>
      <w:proofErr w:type="spellEnd"/>
      <w:r>
        <w:t xml:space="preserve"> бола </w:t>
      </w:r>
      <w:proofErr w:type="spellStart"/>
      <w:r>
        <w:t>алады</w:t>
      </w:r>
      <w:proofErr w:type="spellEnd"/>
      <w:r>
        <w:t>.</w:t>
      </w:r>
    </w:p>
    <w:p w:rsidR="00AB0D46" w:rsidRDefault="00DE31B8">
      <w:pPr>
        <w:pStyle w:val="a3"/>
        <w:ind w:firstLine="567"/>
      </w:pPr>
      <w:r>
        <w:t>Задачи изучения дисциплины:</w:t>
      </w:r>
    </w:p>
    <w:p w:rsidR="00AB0D46" w:rsidRDefault="00DE31B8">
      <w:pPr>
        <w:pStyle w:val="a3"/>
        <w:ind w:firstLine="567"/>
      </w:pPr>
      <w:r>
        <w:t>- 1. Специалист должен знать и уметь: • состояние и перспективы развития теоретических основ механики, значение этой учебной дисциплины в инженерной практике; • фундаментальные понятия, гипотезы, допущения и принципы, используемые в данном курсе; • способы определения опорных реакций в элементах конструкций; • современные способы расчета кинематических характеристик механизмов, встречающихся на практике; • методику расчета динамических характеристик механизмов.</w:t>
      </w:r>
    </w:p>
    <w:permEnd w:id="1759978704"/>
    <w:p w:rsidR="00AB0D46" w:rsidRDefault="00AB0D46">
      <w:pPr>
        <w:pStyle w:val="a3"/>
      </w:pPr>
    </w:p>
    <w:p w:rsidR="00AB0D46" w:rsidRDefault="00DE31B8">
      <w:pPr>
        <w:pStyle w:val="a3"/>
        <w:jc w:val="center"/>
      </w:pPr>
      <w:r>
        <w:rPr>
          <w:b/>
        </w:rPr>
        <w:t>1.3 Оқыту қортындысы</w:t>
      </w:r>
    </w:p>
    <w:p w:rsidR="00AB0D46" w:rsidRDefault="00DE31B8">
      <w:pPr>
        <w:pStyle w:val="a3"/>
        <w:jc w:val="center"/>
      </w:pPr>
      <w:r>
        <w:rPr>
          <w:b/>
        </w:rPr>
        <w:t>1.3 Результаты обучения</w:t>
      </w:r>
    </w:p>
    <w:p w:rsidR="00AB0D46" w:rsidRDefault="00AB0D46">
      <w:pPr>
        <w:pStyle w:val="a3"/>
      </w:pPr>
    </w:p>
    <w:p w:rsidR="00AB0D46" w:rsidRDefault="00DE31B8">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B0D46" w:rsidRDefault="00DE31B8">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B0D46" w:rsidRDefault="00AB0D4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AB0D46">
        <w:trPr>
          <w:tblHeader/>
        </w:trPr>
        <w:tc>
          <w:tcPr>
            <w:tcW w:w="1119" w:type="pct"/>
            <w:vMerge w:val="restart"/>
          </w:tcPr>
          <w:p w:rsidR="00AB0D46" w:rsidRDefault="00DE31B8">
            <w:pPr>
              <w:pStyle w:val="a3"/>
              <w:jc w:val="center"/>
            </w:pPr>
            <w:r>
              <w:t>Қалыптасатын негізгі құзыреттер</w:t>
            </w:r>
          </w:p>
          <w:p w:rsidR="00AB0D46" w:rsidRDefault="00DE31B8">
            <w:pPr>
              <w:pStyle w:val="a3"/>
              <w:jc w:val="center"/>
            </w:pPr>
            <w:r>
              <w:t>Формируемые ключевые компетенции</w:t>
            </w:r>
          </w:p>
        </w:tc>
        <w:tc>
          <w:tcPr>
            <w:tcW w:w="0" w:type="auto"/>
            <w:gridSpan w:val="2"/>
          </w:tcPr>
          <w:p w:rsidR="00AB0D46" w:rsidRDefault="00DE31B8">
            <w:pPr>
              <w:pStyle w:val="a3"/>
              <w:jc w:val="center"/>
            </w:pPr>
            <w:r>
              <w:t>Оқыту нәтижелері (түйінді құзыреттілік бірліктері)</w:t>
            </w:r>
          </w:p>
          <w:p w:rsidR="00AB0D46" w:rsidRDefault="00DE31B8">
            <w:pPr>
              <w:pStyle w:val="a3"/>
              <w:jc w:val="center"/>
            </w:pPr>
            <w:r>
              <w:t>Результаты обучения (единицы ключевых компетенций)</w:t>
            </w:r>
          </w:p>
        </w:tc>
      </w:tr>
      <w:tr w:rsidR="00AB0D46">
        <w:trPr>
          <w:tblHeader/>
        </w:trPr>
        <w:tc>
          <w:tcPr>
            <w:tcW w:w="0" w:type="auto"/>
            <w:vMerge/>
          </w:tcPr>
          <w:p w:rsidR="00AB0D46" w:rsidRDefault="00AB0D46">
            <w:pPr>
              <w:pStyle w:val="a3"/>
            </w:pPr>
          </w:p>
        </w:tc>
        <w:tc>
          <w:tcPr>
            <w:tcW w:w="2015" w:type="pct"/>
          </w:tcPr>
          <w:p w:rsidR="00AB0D46" w:rsidRDefault="00DE31B8">
            <w:pPr>
              <w:pStyle w:val="a3"/>
              <w:jc w:val="center"/>
            </w:pPr>
            <w:r>
              <w:t>білім бағдарламасы</w:t>
            </w:r>
          </w:p>
          <w:p w:rsidR="00AB0D46" w:rsidRDefault="00DE31B8">
            <w:pPr>
              <w:pStyle w:val="a3"/>
              <w:jc w:val="center"/>
            </w:pPr>
            <w:r>
              <w:t>образовательной программы</w:t>
            </w:r>
          </w:p>
        </w:tc>
        <w:tc>
          <w:tcPr>
            <w:tcW w:w="1866" w:type="pct"/>
          </w:tcPr>
          <w:p w:rsidR="00AB0D46" w:rsidRDefault="00DE31B8">
            <w:pPr>
              <w:pStyle w:val="a3"/>
              <w:jc w:val="center"/>
            </w:pPr>
            <w:r>
              <w:t>пәндер</w:t>
            </w:r>
          </w:p>
          <w:p w:rsidR="00AB0D46" w:rsidRDefault="00DE31B8">
            <w:pPr>
              <w:pStyle w:val="a3"/>
              <w:jc w:val="center"/>
            </w:pPr>
            <w:r>
              <w:t>дисциплины</w:t>
            </w:r>
          </w:p>
        </w:tc>
      </w:tr>
      <w:tr w:rsidR="00AB0D46">
        <w:tc>
          <w:tcPr>
            <w:tcW w:w="0" w:type="auto"/>
            <w:vMerge w:val="restart"/>
          </w:tcPr>
          <w:p w:rsidR="00AB0D46" w:rsidRDefault="00DE31B8">
            <w:pPr>
              <w:pStyle w:val="a3"/>
              <w:jc w:val="center"/>
            </w:pPr>
            <w:r>
              <w:rPr>
                <w:sz w:val="20"/>
              </w:rPr>
              <w:t>КК4 - Қоршаған орта туралы ғылыми білімнің тұтас жүйесі негізінде кешенді инженерлік қызметтегі арнайы пәндердің негіздерін білу және түсіну (6B07105)</w:t>
            </w:r>
          </w:p>
          <w:p w:rsidR="00AB0D46" w:rsidRDefault="00DE31B8">
            <w:pPr>
              <w:pStyle w:val="a3"/>
              <w:jc w:val="center"/>
            </w:pPr>
            <w:r>
              <w:rPr>
                <w:sz w:val="20"/>
              </w:rPr>
              <w:t>КК4 - Знание и понимание основ специальных дисциплин в комплексной инженерной деятельности на основе целостной системы научных знаний об окружающем мире (6B07105)</w:t>
            </w:r>
          </w:p>
        </w:tc>
        <w:tc>
          <w:tcPr>
            <w:tcW w:w="0" w:type="auto"/>
          </w:tcPr>
          <w:p w:rsidR="00AB0D46" w:rsidRDefault="00DE31B8">
            <w:pPr>
              <w:pStyle w:val="a3"/>
            </w:pPr>
            <w:r>
              <w:rPr>
                <w:sz w:val="20"/>
              </w:rPr>
              <w:t>РО7 - Қоршаған орта туралы ғылыми білімнің тұтас жүйесі негізінде кешенді инженерлік қызметтегі арнайы пәндер негіздерін білу (6B07105)</w:t>
            </w:r>
          </w:p>
          <w:p w:rsidR="00AB0D46" w:rsidRDefault="00DE31B8">
            <w:pPr>
              <w:pStyle w:val="a3"/>
            </w:pPr>
            <w:r>
              <w:rPr>
                <w:sz w:val="20"/>
              </w:rPr>
              <w:t>РО7 - Знать основы специальных дисциплин в комплексной инженерной деятельности на основе целостной системы научных знаний об окружающем мире (6B07105)</w:t>
            </w:r>
          </w:p>
        </w:tc>
        <w:tc>
          <w:tcPr>
            <w:tcW w:w="0" w:type="auto"/>
            <w:vMerge w:val="restart"/>
          </w:tcPr>
          <w:p w:rsidR="00AB0D46" w:rsidRDefault="00DE31B8">
            <w:pPr>
              <w:pStyle w:val="a3"/>
              <w:ind w:firstLine="567"/>
            </w:pPr>
            <w:permStart w:id="178005988" w:edGrp="none"/>
            <w:r>
              <w:rPr>
                <w:sz w:val="20"/>
              </w:rPr>
              <w:t xml:space="preserve">- </w:t>
            </w:r>
            <w:proofErr w:type="spellStart"/>
            <w:r>
              <w:rPr>
                <w:sz w:val="20"/>
              </w:rPr>
              <w:t>Білім</w:t>
            </w:r>
            <w:proofErr w:type="spellEnd"/>
            <w:r>
              <w:rPr>
                <w:sz w:val="20"/>
              </w:rPr>
              <w:t xml:space="preserve"> </w:t>
            </w:r>
            <w:proofErr w:type="spellStart"/>
            <w:r>
              <w:rPr>
                <w:sz w:val="20"/>
              </w:rPr>
              <w:t>алушылар</w:t>
            </w:r>
            <w:proofErr w:type="spellEnd"/>
            <w:r>
              <w:rPr>
                <w:sz w:val="20"/>
              </w:rPr>
              <w:t xml:space="preserve"> </w:t>
            </w:r>
            <w:proofErr w:type="spellStart"/>
            <w:r>
              <w:rPr>
                <w:sz w:val="20"/>
              </w:rPr>
              <w:t>білуге</w:t>
            </w:r>
            <w:proofErr w:type="spellEnd"/>
            <w:r>
              <w:rPr>
                <w:sz w:val="20"/>
              </w:rPr>
              <w:t xml:space="preserve"> </w:t>
            </w:r>
            <w:proofErr w:type="spellStart"/>
            <w:r>
              <w:rPr>
                <w:sz w:val="20"/>
              </w:rPr>
              <w:t>тиіс</w:t>
            </w:r>
            <w:proofErr w:type="spellEnd"/>
            <w:r>
              <w:rPr>
                <w:sz w:val="20"/>
              </w:rPr>
              <w:t>: -</w:t>
            </w:r>
            <w:proofErr w:type="spellStart"/>
            <w:r>
              <w:rPr>
                <w:sz w:val="20"/>
              </w:rPr>
              <w:t>механиканың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ұғымдарын</w:t>
            </w:r>
            <w:proofErr w:type="spellEnd"/>
            <w:r>
              <w:rPr>
                <w:sz w:val="20"/>
              </w:rPr>
              <w:t>; -</w:t>
            </w:r>
            <w:proofErr w:type="spellStart"/>
            <w:r>
              <w:rPr>
                <w:sz w:val="20"/>
              </w:rPr>
              <w:t>механиканың</w:t>
            </w:r>
            <w:proofErr w:type="spellEnd"/>
            <w:r>
              <w:rPr>
                <w:sz w:val="20"/>
              </w:rPr>
              <w:t xml:space="preserve"> </w:t>
            </w:r>
            <w:proofErr w:type="spellStart"/>
            <w:r>
              <w:rPr>
                <w:sz w:val="20"/>
              </w:rPr>
              <w:t>аксиомалары</w:t>
            </w:r>
            <w:proofErr w:type="spellEnd"/>
            <w:r>
              <w:rPr>
                <w:sz w:val="20"/>
              </w:rPr>
              <w:t xml:space="preserve"> мен </w:t>
            </w:r>
            <w:proofErr w:type="spellStart"/>
            <w:r>
              <w:rPr>
                <w:sz w:val="20"/>
              </w:rPr>
              <w:t>теорияларын</w:t>
            </w:r>
            <w:proofErr w:type="spellEnd"/>
            <w:r>
              <w:rPr>
                <w:sz w:val="20"/>
              </w:rPr>
              <w:t xml:space="preserve"> </w:t>
            </w:r>
            <w:proofErr w:type="spellStart"/>
            <w:r>
              <w:rPr>
                <w:sz w:val="20"/>
              </w:rPr>
              <w:t>қолданып</w:t>
            </w:r>
            <w:proofErr w:type="spellEnd"/>
            <w:r>
              <w:rPr>
                <w:sz w:val="20"/>
              </w:rPr>
              <w:t xml:space="preserve">, </w:t>
            </w:r>
            <w:proofErr w:type="spellStart"/>
            <w:r>
              <w:rPr>
                <w:sz w:val="20"/>
              </w:rPr>
              <w:t>күштер</w:t>
            </w:r>
            <w:proofErr w:type="spellEnd"/>
            <w:r>
              <w:rPr>
                <w:sz w:val="20"/>
              </w:rPr>
              <w:t xml:space="preserve"> </w:t>
            </w:r>
            <w:proofErr w:type="spellStart"/>
            <w:r>
              <w:rPr>
                <w:sz w:val="20"/>
              </w:rPr>
              <w:t>жүйесін</w:t>
            </w:r>
            <w:proofErr w:type="spellEnd"/>
            <w:r>
              <w:rPr>
                <w:sz w:val="20"/>
              </w:rPr>
              <w:t xml:space="preserve"> </w:t>
            </w:r>
            <w:proofErr w:type="spellStart"/>
            <w:r>
              <w:rPr>
                <w:sz w:val="20"/>
              </w:rPr>
              <w:t>түрлендіру</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абсолютты</w:t>
            </w:r>
            <w:proofErr w:type="spellEnd"/>
            <w:r>
              <w:rPr>
                <w:sz w:val="20"/>
              </w:rPr>
              <w:t xml:space="preserve"> </w:t>
            </w:r>
            <w:proofErr w:type="spellStart"/>
            <w:r>
              <w:rPr>
                <w:sz w:val="20"/>
              </w:rPr>
              <w:t>қатты</w:t>
            </w:r>
            <w:proofErr w:type="spellEnd"/>
            <w:r>
              <w:rPr>
                <w:sz w:val="20"/>
              </w:rPr>
              <w:t xml:space="preserve"> </w:t>
            </w:r>
            <w:proofErr w:type="spellStart"/>
            <w:r>
              <w:rPr>
                <w:sz w:val="20"/>
              </w:rPr>
              <w:t>денелердің</w:t>
            </w:r>
            <w:proofErr w:type="spellEnd"/>
            <w:r>
              <w:rPr>
                <w:sz w:val="20"/>
              </w:rPr>
              <w:t xml:space="preserve">, </w:t>
            </w:r>
            <w:proofErr w:type="spellStart"/>
            <w:r>
              <w:rPr>
                <w:sz w:val="20"/>
              </w:rPr>
              <w:t>түйіскен</w:t>
            </w:r>
            <w:proofErr w:type="spellEnd"/>
            <w:r>
              <w:rPr>
                <w:sz w:val="20"/>
              </w:rPr>
              <w:t xml:space="preserve"> </w:t>
            </w:r>
            <w:proofErr w:type="spellStart"/>
            <w:r>
              <w:rPr>
                <w:sz w:val="20"/>
              </w:rPr>
              <w:t>күштердің</w:t>
            </w:r>
            <w:proofErr w:type="spellEnd"/>
            <w:r>
              <w:rPr>
                <w:sz w:val="20"/>
              </w:rPr>
              <w:t xml:space="preserve">, параллель </w:t>
            </w:r>
            <w:proofErr w:type="spellStart"/>
            <w:r>
              <w:rPr>
                <w:sz w:val="20"/>
              </w:rPr>
              <w:t>күштердің</w:t>
            </w:r>
            <w:proofErr w:type="spellEnd"/>
            <w:r>
              <w:rPr>
                <w:sz w:val="20"/>
              </w:rPr>
              <w:t xml:space="preserve">, </w:t>
            </w:r>
            <w:proofErr w:type="spellStart"/>
            <w:r>
              <w:rPr>
                <w:sz w:val="20"/>
              </w:rPr>
              <w:t>жазықтықта</w:t>
            </w:r>
            <w:proofErr w:type="spellEnd"/>
            <w:r>
              <w:rPr>
                <w:sz w:val="20"/>
              </w:rPr>
              <w:t xml:space="preserve"> </w:t>
            </w:r>
            <w:proofErr w:type="spellStart"/>
            <w:r>
              <w:rPr>
                <w:sz w:val="20"/>
              </w:rPr>
              <w:t>және</w:t>
            </w:r>
            <w:proofErr w:type="spellEnd"/>
            <w:r>
              <w:rPr>
                <w:sz w:val="20"/>
              </w:rPr>
              <w:t xml:space="preserve"> </w:t>
            </w:r>
            <w:proofErr w:type="spellStart"/>
            <w:r>
              <w:rPr>
                <w:sz w:val="20"/>
              </w:rPr>
              <w:t>кеңістікте</w:t>
            </w:r>
            <w:proofErr w:type="spellEnd"/>
            <w:r>
              <w:rPr>
                <w:sz w:val="20"/>
              </w:rPr>
              <w:t xml:space="preserve"> </w:t>
            </w:r>
            <w:proofErr w:type="spellStart"/>
            <w:r>
              <w:rPr>
                <w:sz w:val="20"/>
              </w:rPr>
              <w:t>кез-келген</w:t>
            </w:r>
            <w:proofErr w:type="spellEnd"/>
            <w:r>
              <w:rPr>
                <w:sz w:val="20"/>
              </w:rPr>
              <w:t xml:space="preserve"> </w:t>
            </w:r>
            <w:proofErr w:type="spellStart"/>
            <w:r>
              <w:rPr>
                <w:sz w:val="20"/>
              </w:rPr>
              <w:t>түрде</w:t>
            </w:r>
            <w:proofErr w:type="spellEnd"/>
            <w:r>
              <w:rPr>
                <w:sz w:val="20"/>
              </w:rPr>
              <w:t xml:space="preserve"> </w:t>
            </w:r>
            <w:proofErr w:type="spellStart"/>
            <w:r>
              <w:rPr>
                <w:sz w:val="20"/>
              </w:rPr>
              <w:t>түсірілген</w:t>
            </w:r>
            <w:proofErr w:type="spellEnd"/>
            <w:r>
              <w:rPr>
                <w:sz w:val="20"/>
              </w:rPr>
              <w:t xml:space="preserve"> </w:t>
            </w:r>
            <w:proofErr w:type="spellStart"/>
            <w:r>
              <w:rPr>
                <w:sz w:val="20"/>
              </w:rPr>
              <w:t>күштердің</w:t>
            </w:r>
            <w:proofErr w:type="spellEnd"/>
            <w:r>
              <w:rPr>
                <w:sz w:val="20"/>
              </w:rPr>
              <w:t xml:space="preserve"> </w:t>
            </w:r>
            <w:proofErr w:type="spellStart"/>
            <w:r>
              <w:rPr>
                <w:sz w:val="20"/>
              </w:rPr>
              <w:t>әсерімен</w:t>
            </w:r>
            <w:proofErr w:type="spellEnd"/>
            <w:r>
              <w:rPr>
                <w:sz w:val="20"/>
              </w:rPr>
              <w:t xml:space="preserve"> тепе-</w:t>
            </w:r>
            <w:proofErr w:type="spellStart"/>
            <w:r>
              <w:rPr>
                <w:sz w:val="20"/>
              </w:rPr>
              <w:t>теңдікте</w:t>
            </w:r>
            <w:proofErr w:type="spellEnd"/>
            <w:r>
              <w:rPr>
                <w:sz w:val="20"/>
              </w:rPr>
              <w:t xml:space="preserve"> </w:t>
            </w:r>
            <w:proofErr w:type="spellStart"/>
            <w:r>
              <w:rPr>
                <w:sz w:val="20"/>
              </w:rPr>
              <w:t>табылу</w:t>
            </w:r>
            <w:proofErr w:type="spellEnd"/>
            <w:r>
              <w:rPr>
                <w:sz w:val="20"/>
              </w:rPr>
              <w:t xml:space="preserve"> </w:t>
            </w:r>
            <w:proofErr w:type="spellStart"/>
            <w:r>
              <w:rPr>
                <w:sz w:val="20"/>
              </w:rPr>
              <w:t>шарттарын</w:t>
            </w:r>
            <w:proofErr w:type="spellEnd"/>
            <w:r>
              <w:rPr>
                <w:sz w:val="20"/>
              </w:rPr>
              <w:t>; -</w:t>
            </w:r>
            <w:proofErr w:type="spellStart"/>
            <w:r>
              <w:rPr>
                <w:sz w:val="20"/>
              </w:rPr>
              <w:t>нүктенің</w:t>
            </w:r>
            <w:proofErr w:type="spellEnd"/>
            <w:r>
              <w:rPr>
                <w:sz w:val="20"/>
              </w:rPr>
              <w:t xml:space="preserve"> </w:t>
            </w:r>
            <w:proofErr w:type="spellStart"/>
            <w:r>
              <w:rPr>
                <w:sz w:val="20"/>
              </w:rPr>
              <w:t>қозғалысын</w:t>
            </w:r>
            <w:proofErr w:type="spellEnd"/>
            <w:r>
              <w:rPr>
                <w:sz w:val="20"/>
              </w:rPr>
              <w:t xml:space="preserve"> беру </w:t>
            </w:r>
            <w:proofErr w:type="spellStart"/>
            <w:r>
              <w:rPr>
                <w:sz w:val="20"/>
              </w:rPr>
              <w:t>әдістерін</w:t>
            </w:r>
            <w:proofErr w:type="spellEnd"/>
            <w:r>
              <w:rPr>
                <w:sz w:val="20"/>
              </w:rPr>
              <w:t xml:space="preserve">, </w:t>
            </w:r>
            <w:proofErr w:type="spellStart"/>
            <w:r>
              <w:rPr>
                <w:sz w:val="20"/>
              </w:rPr>
              <w:t>оның</w:t>
            </w:r>
            <w:proofErr w:type="spellEnd"/>
            <w:r>
              <w:rPr>
                <w:sz w:val="20"/>
              </w:rPr>
              <w:t xml:space="preserve"> </w:t>
            </w:r>
            <w:proofErr w:type="spellStart"/>
            <w:r>
              <w:rPr>
                <w:sz w:val="20"/>
              </w:rPr>
              <w:t>жылдамдығы</w:t>
            </w:r>
            <w:proofErr w:type="spellEnd"/>
            <w:r>
              <w:rPr>
                <w:sz w:val="20"/>
              </w:rPr>
              <w:t xml:space="preserve"> мен </w:t>
            </w:r>
            <w:proofErr w:type="spellStart"/>
            <w:r>
              <w:rPr>
                <w:sz w:val="20"/>
              </w:rPr>
              <w:t>үдеуін</w:t>
            </w:r>
            <w:proofErr w:type="spellEnd"/>
            <w:r>
              <w:rPr>
                <w:sz w:val="20"/>
              </w:rPr>
              <w:t xml:space="preserve">, </w:t>
            </w:r>
            <w:proofErr w:type="spellStart"/>
            <w:r>
              <w:rPr>
                <w:sz w:val="20"/>
              </w:rPr>
              <w:t>нүкте</w:t>
            </w:r>
            <w:proofErr w:type="spellEnd"/>
            <w:r>
              <w:rPr>
                <w:sz w:val="20"/>
              </w:rPr>
              <w:t xml:space="preserve"> мен </w:t>
            </w:r>
            <w:proofErr w:type="spellStart"/>
            <w:r>
              <w:rPr>
                <w:sz w:val="20"/>
              </w:rPr>
              <w:t>дененің</w:t>
            </w:r>
            <w:proofErr w:type="spellEnd"/>
            <w:r>
              <w:rPr>
                <w:sz w:val="20"/>
              </w:rPr>
              <w:t xml:space="preserve"> </w:t>
            </w:r>
            <w:proofErr w:type="spellStart"/>
            <w:r>
              <w:rPr>
                <w:sz w:val="20"/>
              </w:rPr>
              <w:t>қозғалыс</w:t>
            </w:r>
            <w:proofErr w:type="spellEnd"/>
            <w:r>
              <w:rPr>
                <w:sz w:val="20"/>
              </w:rPr>
              <w:t xml:space="preserve"> </w:t>
            </w:r>
            <w:proofErr w:type="spellStart"/>
            <w:r>
              <w:rPr>
                <w:sz w:val="20"/>
              </w:rPr>
              <w:t>түрлерін</w:t>
            </w:r>
            <w:proofErr w:type="spellEnd"/>
            <w:r>
              <w:rPr>
                <w:sz w:val="20"/>
              </w:rPr>
              <w:t xml:space="preserve"> -</w:t>
            </w:r>
            <w:proofErr w:type="spellStart"/>
            <w:r>
              <w:rPr>
                <w:sz w:val="20"/>
              </w:rPr>
              <w:t>динамиканың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ұғымдарын</w:t>
            </w:r>
            <w:proofErr w:type="spellEnd"/>
          </w:p>
          <w:p w:rsidR="00AB0D46" w:rsidRDefault="00DE31B8">
            <w:pPr>
              <w:pStyle w:val="a3"/>
              <w:ind w:firstLine="567"/>
            </w:pPr>
            <w:r>
              <w:rPr>
                <w:sz w:val="20"/>
              </w:rPr>
              <w:t>- «</w:t>
            </w:r>
            <w:proofErr w:type="spellStart"/>
            <w:r>
              <w:rPr>
                <w:sz w:val="20"/>
              </w:rPr>
              <w:t>Теориялық</w:t>
            </w:r>
            <w:proofErr w:type="spellEnd"/>
            <w:r>
              <w:rPr>
                <w:sz w:val="20"/>
              </w:rPr>
              <w:t xml:space="preserve"> механика» </w:t>
            </w:r>
            <w:proofErr w:type="spellStart"/>
            <w:r>
              <w:rPr>
                <w:sz w:val="20"/>
              </w:rPr>
              <w:t>курсын</w:t>
            </w:r>
            <w:proofErr w:type="spellEnd"/>
            <w:r>
              <w:rPr>
                <w:sz w:val="20"/>
              </w:rPr>
              <w:t xml:space="preserve"> </w:t>
            </w:r>
            <w:proofErr w:type="spellStart"/>
            <w:r>
              <w:rPr>
                <w:sz w:val="20"/>
              </w:rPr>
              <w:t>білу</w:t>
            </w:r>
            <w:proofErr w:type="spellEnd"/>
            <w:r>
              <w:rPr>
                <w:sz w:val="20"/>
              </w:rPr>
              <w:t xml:space="preserve"> «</w:t>
            </w:r>
            <w:proofErr w:type="spellStart"/>
            <w:r>
              <w:rPr>
                <w:sz w:val="20"/>
              </w:rPr>
              <w:t>Материалдардың</w:t>
            </w:r>
            <w:proofErr w:type="spellEnd"/>
            <w:r>
              <w:rPr>
                <w:sz w:val="20"/>
              </w:rPr>
              <w:t xml:space="preserve"> </w:t>
            </w:r>
            <w:proofErr w:type="spellStart"/>
            <w:r>
              <w:rPr>
                <w:sz w:val="20"/>
              </w:rPr>
              <w:t>кедергісі</w:t>
            </w:r>
            <w:proofErr w:type="spellEnd"/>
            <w:r>
              <w:rPr>
                <w:sz w:val="20"/>
              </w:rPr>
              <w:t>», «</w:t>
            </w:r>
            <w:proofErr w:type="spellStart"/>
            <w:r>
              <w:rPr>
                <w:sz w:val="20"/>
              </w:rPr>
              <w:t>Құлылымдау</w:t>
            </w:r>
            <w:proofErr w:type="spellEnd"/>
            <w:r>
              <w:rPr>
                <w:sz w:val="20"/>
              </w:rPr>
              <w:t xml:space="preserve"> </w:t>
            </w:r>
            <w:proofErr w:type="spellStart"/>
            <w:r>
              <w:rPr>
                <w:sz w:val="20"/>
              </w:rPr>
              <w:t>негіздері</w:t>
            </w:r>
            <w:proofErr w:type="spellEnd"/>
            <w:r>
              <w:rPr>
                <w:sz w:val="20"/>
              </w:rPr>
              <w:t xml:space="preserve"> </w:t>
            </w:r>
            <w:proofErr w:type="spellStart"/>
            <w:r>
              <w:rPr>
                <w:sz w:val="20"/>
              </w:rPr>
              <w:t>және</w:t>
            </w:r>
            <w:proofErr w:type="spellEnd"/>
            <w:r>
              <w:rPr>
                <w:sz w:val="20"/>
              </w:rPr>
              <w:t xml:space="preserve"> </w:t>
            </w:r>
            <w:proofErr w:type="spellStart"/>
            <w:r>
              <w:rPr>
                <w:sz w:val="20"/>
              </w:rPr>
              <w:t>машиналардың</w:t>
            </w:r>
            <w:proofErr w:type="spellEnd"/>
            <w:r>
              <w:rPr>
                <w:sz w:val="20"/>
              </w:rPr>
              <w:t xml:space="preserve"> </w:t>
            </w:r>
            <w:proofErr w:type="spellStart"/>
            <w:r>
              <w:rPr>
                <w:sz w:val="20"/>
              </w:rPr>
              <w:t>бөлшектері</w:t>
            </w:r>
            <w:proofErr w:type="spellEnd"/>
            <w:r>
              <w:rPr>
                <w:sz w:val="20"/>
              </w:rPr>
              <w:t xml:space="preserve">» </w:t>
            </w:r>
            <w:proofErr w:type="spellStart"/>
            <w:r>
              <w:rPr>
                <w:sz w:val="20"/>
              </w:rPr>
              <w:t>пәндерін</w:t>
            </w:r>
            <w:proofErr w:type="spellEnd"/>
            <w:r>
              <w:rPr>
                <w:sz w:val="20"/>
              </w:rPr>
              <w:t xml:space="preserve"> </w:t>
            </w:r>
            <w:proofErr w:type="spellStart"/>
            <w:r>
              <w:rPr>
                <w:sz w:val="20"/>
              </w:rPr>
              <w:t>оқу</w:t>
            </w:r>
            <w:proofErr w:type="spellEnd"/>
            <w:r>
              <w:rPr>
                <w:sz w:val="20"/>
              </w:rPr>
              <w:t xml:space="preserve"> </w:t>
            </w:r>
            <w:proofErr w:type="spellStart"/>
            <w:r>
              <w:rPr>
                <w:sz w:val="20"/>
              </w:rPr>
              <w:t>үшін</w:t>
            </w:r>
            <w:proofErr w:type="spellEnd"/>
            <w:r>
              <w:rPr>
                <w:sz w:val="20"/>
              </w:rPr>
              <w:t xml:space="preserve"> </w:t>
            </w:r>
            <w:proofErr w:type="spellStart"/>
            <w:r>
              <w:rPr>
                <w:sz w:val="20"/>
              </w:rPr>
              <w:t>қажет</w:t>
            </w:r>
            <w:proofErr w:type="spellEnd"/>
            <w:r>
              <w:rPr>
                <w:sz w:val="20"/>
              </w:rPr>
              <w:t>.</w:t>
            </w:r>
          </w:p>
          <w:p w:rsidR="00AB0D46" w:rsidRDefault="00DE31B8">
            <w:pPr>
              <w:pStyle w:val="a3"/>
              <w:ind w:firstLine="567"/>
            </w:pPr>
            <w:r>
              <w:rPr>
                <w:sz w:val="20"/>
              </w:rPr>
              <w:t>- Тепе-</w:t>
            </w:r>
            <w:proofErr w:type="spellStart"/>
            <w:r>
              <w:rPr>
                <w:sz w:val="20"/>
              </w:rPr>
              <w:t>теңдік</w:t>
            </w:r>
            <w:proofErr w:type="spellEnd"/>
            <w:r>
              <w:rPr>
                <w:sz w:val="20"/>
              </w:rPr>
              <w:t xml:space="preserve"> </w:t>
            </w:r>
            <w:proofErr w:type="spellStart"/>
            <w:r>
              <w:rPr>
                <w:sz w:val="20"/>
              </w:rPr>
              <w:t>есептері</w:t>
            </w:r>
            <w:proofErr w:type="spellEnd"/>
            <w:r>
              <w:rPr>
                <w:sz w:val="20"/>
              </w:rPr>
              <w:t>, тепе-</w:t>
            </w:r>
            <w:proofErr w:type="spellStart"/>
            <w:r>
              <w:rPr>
                <w:sz w:val="20"/>
              </w:rPr>
              <w:t>теңдіктің</w:t>
            </w:r>
            <w:proofErr w:type="spellEnd"/>
            <w:r>
              <w:rPr>
                <w:sz w:val="20"/>
              </w:rPr>
              <w:t xml:space="preserve"> </w:t>
            </w:r>
            <w:proofErr w:type="spellStart"/>
            <w:r>
              <w:rPr>
                <w:sz w:val="20"/>
              </w:rPr>
              <w:t>тұрақтылығы</w:t>
            </w:r>
            <w:proofErr w:type="spellEnd"/>
            <w:r>
              <w:rPr>
                <w:sz w:val="20"/>
              </w:rPr>
              <w:t xml:space="preserve">, </w:t>
            </w:r>
            <w:proofErr w:type="spellStart"/>
            <w:r>
              <w:rPr>
                <w:sz w:val="20"/>
              </w:rPr>
              <w:t>технологияда</w:t>
            </w:r>
            <w:proofErr w:type="spellEnd"/>
            <w:r>
              <w:rPr>
                <w:sz w:val="20"/>
              </w:rPr>
              <w:t xml:space="preserve"> </w:t>
            </w:r>
            <w:proofErr w:type="spellStart"/>
            <w:r>
              <w:rPr>
                <w:sz w:val="20"/>
              </w:rPr>
              <w:t>кездесетін</w:t>
            </w:r>
            <w:proofErr w:type="spellEnd"/>
            <w:r>
              <w:rPr>
                <w:sz w:val="20"/>
              </w:rPr>
              <w:t xml:space="preserve"> </w:t>
            </w:r>
            <w:proofErr w:type="spellStart"/>
            <w:r>
              <w:rPr>
                <w:sz w:val="20"/>
              </w:rPr>
              <w:t>механизмдердің</w:t>
            </w:r>
            <w:proofErr w:type="spellEnd"/>
            <w:r>
              <w:rPr>
                <w:sz w:val="20"/>
              </w:rPr>
              <w:t xml:space="preserve"> </w:t>
            </w:r>
            <w:proofErr w:type="spellStart"/>
            <w:r>
              <w:rPr>
                <w:sz w:val="20"/>
              </w:rPr>
              <w:t>компоненттерінің</w:t>
            </w:r>
            <w:proofErr w:type="spellEnd"/>
            <w:r>
              <w:rPr>
                <w:sz w:val="20"/>
              </w:rPr>
              <w:t xml:space="preserve"> </w:t>
            </w:r>
            <w:proofErr w:type="spellStart"/>
            <w:r>
              <w:rPr>
                <w:sz w:val="20"/>
              </w:rPr>
              <w:t>кинематикалық</w:t>
            </w:r>
            <w:proofErr w:type="spellEnd"/>
            <w:r>
              <w:rPr>
                <w:sz w:val="20"/>
              </w:rPr>
              <w:t xml:space="preserve"> </w:t>
            </w:r>
            <w:proofErr w:type="spellStart"/>
            <w:r>
              <w:rPr>
                <w:sz w:val="20"/>
              </w:rPr>
              <w:t>және</w:t>
            </w:r>
            <w:proofErr w:type="spellEnd"/>
            <w:r>
              <w:rPr>
                <w:sz w:val="20"/>
              </w:rPr>
              <w:t xml:space="preserve"> </w:t>
            </w:r>
            <w:proofErr w:type="spellStart"/>
            <w:r>
              <w:rPr>
                <w:sz w:val="20"/>
              </w:rPr>
              <w:t>динамикалық</w:t>
            </w:r>
            <w:proofErr w:type="spellEnd"/>
            <w:r>
              <w:rPr>
                <w:sz w:val="20"/>
              </w:rPr>
              <w:t xml:space="preserve"> </w:t>
            </w:r>
            <w:proofErr w:type="spellStart"/>
            <w:r>
              <w:rPr>
                <w:sz w:val="20"/>
              </w:rPr>
              <w:t>сипаттамаларын</w:t>
            </w:r>
            <w:proofErr w:type="spellEnd"/>
            <w:r>
              <w:rPr>
                <w:sz w:val="20"/>
              </w:rPr>
              <w:t xml:space="preserve"> </w:t>
            </w:r>
            <w:proofErr w:type="spellStart"/>
            <w:r>
              <w:rPr>
                <w:sz w:val="20"/>
              </w:rPr>
              <w:t>анықтау</w:t>
            </w:r>
            <w:proofErr w:type="spellEnd"/>
            <w:r>
              <w:rPr>
                <w:sz w:val="20"/>
              </w:rPr>
              <w:t xml:space="preserve"> </w:t>
            </w:r>
            <w:proofErr w:type="spellStart"/>
            <w:r>
              <w:rPr>
                <w:sz w:val="20"/>
              </w:rPr>
              <w:t>саласындағы</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қызметке</w:t>
            </w:r>
            <w:proofErr w:type="spellEnd"/>
            <w:r>
              <w:rPr>
                <w:sz w:val="20"/>
              </w:rPr>
              <w:t xml:space="preserve"> </w:t>
            </w:r>
            <w:proofErr w:type="spellStart"/>
            <w:r>
              <w:rPr>
                <w:sz w:val="20"/>
              </w:rPr>
              <w:t>мамандарды</w:t>
            </w:r>
            <w:proofErr w:type="spellEnd"/>
            <w:r>
              <w:rPr>
                <w:sz w:val="20"/>
              </w:rPr>
              <w:t xml:space="preserve"> </w:t>
            </w:r>
            <w:proofErr w:type="spellStart"/>
            <w:r>
              <w:rPr>
                <w:sz w:val="20"/>
              </w:rPr>
              <w:t>даярлау</w:t>
            </w:r>
            <w:proofErr w:type="spellEnd"/>
            <w:r>
              <w:rPr>
                <w:sz w:val="20"/>
              </w:rPr>
              <w:t>.</w:t>
            </w:r>
          </w:p>
          <w:p w:rsidR="00AB0D46" w:rsidRDefault="00DE31B8">
            <w:pPr>
              <w:pStyle w:val="a3"/>
              <w:ind w:firstLine="567"/>
            </w:pPr>
            <w:r>
              <w:rPr>
                <w:sz w:val="20"/>
              </w:rPr>
              <w:t xml:space="preserve">- </w:t>
            </w:r>
            <w:proofErr w:type="spellStart"/>
            <w:r>
              <w:rPr>
                <w:sz w:val="20"/>
              </w:rPr>
              <w:t>Сөйлесулер</w:t>
            </w:r>
            <w:proofErr w:type="spellEnd"/>
            <w:r>
              <w:rPr>
                <w:sz w:val="20"/>
              </w:rPr>
              <w:t xml:space="preserve"> </w:t>
            </w:r>
            <w:proofErr w:type="spellStart"/>
            <w:r>
              <w:rPr>
                <w:sz w:val="20"/>
              </w:rPr>
              <w:t>жүргізіп</w:t>
            </w:r>
            <w:proofErr w:type="spellEnd"/>
            <w:r>
              <w:rPr>
                <w:sz w:val="20"/>
              </w:rPr>
              <w:t xml:space="preserve"> - </w:t>
            </w:r>
            <w:proofErr w:type="spellStart"/>
            <w:r>
              <w:rPr>
                <w:sz w:val="20"/>
              </w:rPr>
              <w:t>кез-келген</w:t>
            </w:r>
            <w:proofErr w:type="spellEnd"/>
            <w:r>
              <w:rPr>
                <w:sz w:val="20"/>
              </w:rPr>
              <w:t xml:space="preserve"> </w:t>
            </w:r>
            <w:proofErr w:type="spellStart"/>
            <w:r>
              <w:rPr>
                <w:sz w:val="20"/>
              </w:rPr>
              <w:t>тілде</w:t>
            </w:r>
            <w:proofErr w:type="spellEnd"/>
            <w:r>
              <w:rPr>
                <w:sz w:val="20"/>
              </w:rPr>
              <w:t xml:space="preserve"> диалог </w:t>
            </w:r>
            <w:proofErr w:type="spellStart"/>
            <w:r>
              <w:rPr>
                <w:sz w:val="20"/>
              </w:rPr>
              <w:t>құрып</w:t>
            </w:r>
            <w:proofErr w:type="spellEnd"/>
            <w:r>
              <w:rPr>
                <w:sz w:val="20"/>
              </w:rPr>
              <w:t xml:space="preserve">, </w:t>
            </w:r>
            <w:proofErr w:type="spellStart"/>
            <w:r>
              <w:rPr>
                <w:sz w:val="20"/>
              </w:rPr>
              <w:t>сөйлеу</w:t>
            </w:r>
            <w:proofErr w:type="spellEnd"/>
            <w:r>
              <w:rPr>
                <w:sz w:val="20"/>
              </w:rPr>
              <w:t xml:space="preserve"> </w:t>
            </w:r>
            <w:proofErr w:type="spellStart"/>
            <w:r>
              <w:rPr>
                <w:sz w:val="20"/>
              </w:rPr>
              <w:t>этикетінің</w:t>
            </w:r>
            <w:proofErr w:type="spellEnd"/>
            <w:r>
              <w:rPr>
                <w:sz w:val="20"/>
              </w:rPr>
              <w:t xml:space="preserve"> </w:t>
            </w:r>
            <w:proofErr w:type="spellStart"/>
            <w:r>
              <w:rPr>
                <w:sz w:val="20"/>
              </w:rPr>
              <w:t>ережелерін</w:t>
            </w:r>
            <w:proofErr w:type="spellEnd"/>
            <w:r>
              <w:rPr>
                <w:sz w:val="20"/>
              </w:rPr>
              <w:t xml:space="preserve"> </w:t>
            </w:r>
            <w:proofErr w:type="spellStart"/>
            <w:r>
              <w:rPr>
                <w:sz w:val="20"/>
              </w:rPr>
              <w:t>қолдану</w:t>
            </w:r>
            <w:proofErr w:type="spellEnd"/>
          </w:p>
          <w:p w:rsidR="00AB0D46" w:rsidRDefault="00DE31B8">
            <w:pPr>
              <w:pStyle w:val="a3"/>
              <w:ind w:firstLine="567"/>
            </w:pPr>
            <w:r>
              <w:rPr>
                <w:sz w:val="20"/>
              </w:rPr>
              <w:lastRenderedPageBreak/>
              <w:t xml:space="preserve">- </w:t>
            </w:r>
            <w:proofErr w:type="spellStart"/>
            <w:r>
              <w:rPr>
                <w:sz w:val="20"/>
              </w:rPr>
              <w:t>Келесі</w:t>
            </w:r>
            <w:proofErr w:type="spellEnd"/>
            <w:r>
              <w:rPr>
                <w:sz w:val="20"/>
              </w:rPr>
              <w:t xml:space="preserve"> </w:t>
            </w:r>
            <w:proofErr w:type="spellStart"/>
            <w:r>
              <w:rPr>
                <w:sz w:val="20"/>
              </w:rPr>
              <w:t>пәндердегі</w:t>
            </w:r>
            <w:proofErr w:type="spellEnd"/>
            <w:r>
              <w:rPr>
                <w:sz w:val="20"/>
              </w:rPr>
              <w:t xml:space="preserve"> </w:t>
            </w:r>
            <w:proofErr w:type="spellStart"/>
            <w:r>
              <w:rPr>
                <w:sz w:val="20"/>
              </w:rPr>
              <w:t>мәселелерді</w:t>
            </w:r>
            <w:proofErr w:type="spellEnd"/>
            <w:r>
              <w:rPr>
                <w:sz w:val="20"/>
              </w:rPr>
              <w:t xml:space="preserve"> </w:t>
            </w:r>
            <w:proofErr w:type="spellStart"/>
            <w:r>
              <w:rPr>
                <w:sz w:val="20"/>
              </w:rPr>
              <w:t>шеше</w:t>
            </w:r>
            <w:proofErr w:type="spellEnd"/>
            <w:r>
              <w:rPr>
                <w:sz w:val="20"/>
              </w:rPr>
              <w:t xml:space="preserve"> </w:t>
            </w:r>
            <w:proofErr w:type="spellStart"/>
            <w:r>
              <w:rPr>
                <w:sz w:val="20"/>
              </w:rPr>
              <w:t>білу</w:t>
            </w:r>
            <w:proofErr w:type="spellEnd"/>
            <w:r>
              <w:rPr>
                <w:sz w:val="20"/>
              </w:rPr>
              <w:t xml:space="preserve"> </w:t>
            </w:r>
            <w:proofErr w:type="spellStart"/>
            <w:r>
              <w:rPr>
                <w:sz w:val="20"/>
              </w:rPr>
              <w:t>және</w:t>
            </w:r>
            <w:proofErr w:type="spellEnd"/>
            <w:r>
              <w:rPr>
                <w:sz w:val="20"/>
              </w:rPr>
              <w:t xml:space="preserve"> </w:t>
            </w:r>
            <w:proofErr w:type="spellStart"/>
            <w:r>
              <w:rPr>
                <w:sz w:val="20"/>
              </w:rPr>
              <w:t>жақсы</w:t>
            </w:r>
            <w:proofErr w:type="spellEnd"/>
            <w:r>
              <w:rPr>
                <w:sz w:val="20"/>
              </w:rPr>
              <w:t xml:space="preserve"> </w:t>
            </w:r>
            <w:proofErr w:type="spellStart"/>
            <w:r>
              <w:rPr>
                <w:sz w:val="20"/>
              </w:rPr>
              <w:t>дайындық</w:t>
            </w:r>
            <w:proofErr w:type="spellEnd"/>
          </w:p>
          <w:p w:rsidR="00AB0D46" w:rsidRDefault="00AB0D46">
            <w:pPr>
              <w:pStyle w:val="a3"/>
            </w:pPr>
          </w:p>
          <w:p w:rsidR="00AB0D46" w:rsidRDefault="00DE31B8">
            <w:pPr>
              <w:pStyle w:val="a3"/>
              <w:ind w:firstLine="567"/>
            </w:pPr>
            <w:r>
              <w:rPr>
                <w:sz w:val="20"/>
              </w:rPr>
              <w:t>- Специалист должен знать и уметь: • состояние и перспективы развития теоретических основ механики, значение этой учебной дисциплины в инженерной практике; • фундаментальные понятия, гипотезы, допущения и принципы, используемые в данном курсе; • способы определения опорных реакций в элементах конструкций; • современные способы расчета кинематических характеристик механизмов, встречающихся на практике; • методику расчета динамических характеристик механизмов.</w:t>
            </w:r>
          </w:p>
          <w:p w:rsidR="00AB0D46" w:rsidRDefault="00DE31B8">
            <w:pPr>
              <w:pStyle w:val="a3"/>
              <w:ind w:firstLine="567"/>
            </w:pPr>
            <w:r>
              <w:rPr>
                <w:sz w:val="20"/>
              </w:rPr>
              <w:t>- Знания курса «Теоретическая механика» является необходимым для изучения таких дисциплин как, «Сопротивление материалов», «Основы конструирования и детали машин».</w:t>
            </w:r>
          </w:p>
          <w:p w:rsidR="00AB0D46" w:rsidRDefault="00DE31B8">
            <w:pPr>
              <w:pStyle w:val="a3"/>
              <w:ind w:firstLine="567"/>
            </w:pPr>
            <w:r>
              <w:rPr>
                <w:sz w:val="20"/>
              </w:rPr>
              <w:t>- Подготовка специалистов к производственной деятельности в области расчетов на равновесие, устойчивости равновесия, определение кинематических и динамических характеристик составных частей механизмов, встречающихся в технике.</w:t>
            </w:r>
          </w:p>
          <w:p w:rsidR="00AB0D46" w:rsidRDefault="00DE31B8">
            <w:pPr>
              <w:pStyle w:val="a3"/>
              <w:ind w:firstLine="567"/>
            </w:pPr>
            <w:r>
              <w:rPr>
                <w:sz w:val="20"/>
              </w:rPr>
              <w:t>- Вести беседу - диалог на любом языке, пользоваться правилами речевого этикета</w:t>
            </w:r>
          </w:p>
          <w:p w:rsidR="00AB0D46" w:rsidRDefault="00DE31B8">
            <w:pPr>
              <w:pStyle w:val="a3"/>
              <w:ind w:firstLine="567"/>
            </w:pPr>
            <w:r>
              <w:rPr>
                <w:sz w:val="20"/>
              </w:rPr>
              <w:t>- Умение ставить и решать задачи в последующих дисциплинах и хорошая подготовка</w:t>
            </w:r>
          </w:p>
        </w:tc>
        <w:permEnd w:id="178005988"/>
      </w:tr>
      <w:tr w:rsidR="00AB0D46">
        <w:tc>
          <w:tcPr>
            <w:tcW w:w="0" w:type="auto"/>
            <w:vMerge w:val="restart"/>
          </w:tcPr>
          <w:p w:rsidR="00AB0D46" w:rsidRDefault="00DE31B8">
            <w:pPr>
              <w:pStyle w:val="a3"/>
              <w:jc w:val="center"/>
            </w:pPr>
            <w:r>
              <w:rPr>
                <w:sz w:val="20"/>
              </w:rPr>
              <w:t>КК6 - Классикалық және қазіргі физика мен механиканың негізгі физикалық құбылыстары мен заңдарын түсіну. (6B05302)</w:t>
            </w:r>
          </w:p>
          <w:p w:rsidR="00AB0D46" w:rsidRDefault="00DE31B8">
            <w:pPr>
              <w:pStyle w:val="a3"/>
              <w:jc w:val="center"/>
            </w:pPr>
            <w:r>
              <w:rPr>
                <w:sz w:val="20"/>
              </w:rPr>
              <w:t xml:space="preserve">КК6 - Способность понимать основные физические явления и законы классической и </w:t>
            </w:r>
            <w:r>
              <w:rPr>
                <w:sz w:val="20"/>
              </w:rPr>
              <w:lastRenderedPageBreak/>
              <w:t>современной физики и механики. (6B05302)</w:t>
            </w:r>
          </w:p>
        </w:tc>
        <w:tc>
          <w:tcPr>
            <w:tcW w:w="0" w:type="auto"/>
          </w:tcPr>
          <w:p w:rsidR="00AB0D46" w:rsidRDefault="00DE31B8">
            <w:pPr>
              <w:pStyle w:val="a3"/>
            </w:pPr>
            <w:r>
              <w:rPr>
                <w:sz w:val="20"/>
              </w:rPr>
              <w:lastRenderedPageBreak/>
              <w:t>РО9 - Ядролық энергетиканың материалдарын өндіруге арналған негізгі ұғымдарды, заңдарды және физика мен механика модельдерін кәсіби қызметте қолдану (6B05302)</w:t>
            </w:r>
          </w:p>
          <w:p w:rsidR="00AB0D46" w:rsidRDefault="00DE31B8">
            <w:pPr>
              <w:pStyle w:val="a3"/>
            </w:pPr>
            <w:r>
              <w:rPr>
                <w:sz w:val="20"/>
              </w:rPr>
              <w:t>РО9 - Использовать основные понятия, законы и модели физики и механики в своей профессиональной деятельности по производству материалов ядерной энергетики. (6B05302)</w:t>
            </w:r>
          </w:p>
        </w:tc>
        <w:tc>
          <w:tcPr>
            <w:tcW w:w="0" w:type="auto"/>
            <w:vMerge/>
          </w:tcPr>
          <w:p w:rsidR="00AB0D46" w:rsidRDefault="00AB0D46">
            <w:pPr>
              <w:pStyle w:val="a3"/>
            </w:pPr>
          </w:p>
        </w:tc>
      </w:tr>
      <w:tr w:rsidR="00AB0D46">
        <w:tc>
          <w:tcPr>
            <w:tcW w:w="0" w:type="auto"/>
            <w:vMerge w:val="restart"/>
          </w:tcPr>
          <w:p w:rsidR="00AB0D46" w:rsidRDefault="00DE31B8">
            <w:pPr>
              <w:pStyle w:val="a3"/>
              <w:jc w:val="center"/>
            </w:pPr>
            <w:r>
              <w:rPr>
                <w:sz w:val="20"/>
              </w:rPr>
              <w:lastRenderedPageBreak/>
              <w:t>KK8 - Технологиялық процестерді есептеудің стандартты әдістерін қолдана білу, жобалау-конструкторлық жұмыстарды орындау және жобалау және технологиялық құжаттаманы рәсімдеу, соның ішінде автоматтандырылған жобалау құралдарын пайдалана отырып. (6B07105)</w:t>
            </w:r>
          </w:p>
          <w:p w:rsidR="00AB0D46" w:rsidRDefault="00DE31B8">
            <w:pPr>
              <w:pStyle w:val="a3"/>
              <w:jc w:val="center"/>
            </w:pPr>
            <w:r>
              <w:rPr>
                <w:sz w:val="20"/>
              </w:rPr>
              <w:t>KK8 - Умение применять стандартные методы расчета технологических процессов, выполнять проектно-конструкторские работы и оформлять проектную и технологическую документацию, в том числе с использованием средств автоматизированного проектирования. (6B07105)</w:t>
            </w:r>
          </w:p>
        </w:tc>
        <w:tc>
          <w:tcPr>
            <w:tcW w:w="0" w:type="auto"/>
          </w:tcPr>
          <w:p w:rsidR="00AB0D46" w:rsidRDefault="00DE31B8">
            <w:pPr>
              <w:pStyle w:val="a3"/>
            </w:pPr>
            <w:r>
              <w:rPr>
                <w:sz w:val="20"/>
              </w:rPr>
              <w:t>PO16 - Жобалау-конструкторлық жұмыстарды орындауды және стандарттарға, техникалық шарттарға және басқа да нормативтік құжаттарға сәйкес жобалық және технологиялық құжаттаманы ресімдеуді білу. (6B07105)</w:t>
            </w:r>
          </w:p>
          <w:p w:rsidR="00AB0D46" w:rsidRDefault="00DE31B8">
            <w:pPr>
              <w:pStyle w:val="a3"/>
            </w:pPr>
            <w:r>
              <w:rPr>
                <w:sz w:val="20"/>
              </w:rPr>
              <w:t>PO16 - Уметь выполнять проектно-конструкторские работы и оформлять проектную и технологическую документацию соответственно стандартам, техническим условиям и другим нормативным документам. (6B07105)</w:t>
            </w:r>
          </w:p>
        </w:tc>
        <w:tc>
          <w:tcPr>
            <w:tcW w:w="0" w:type="auto"/>
            <w:vMerge/>
          </w:tcPr>
          <w:p w:rsidR="00AB0D46" w:rsidRDefault="00AB0D46">
            <w:pPr>
              <w:pStyle w:val="a3"/>
            </w:pPr>
          </w:p>
        </w:tc>
      </w:tr>
    </w:tbl>
    <w:p w:rsidR="00AB0D46" w:rsidRDefault="00AB0D46">
      <w:pPr>
        <w:pStyle w:val="a3"/>
      </w:pPr>
    </w:p>
    <w:p w:rsidR="00AB0D46" w:rsidRDefault="00DE31B8">
      <w:pPr>
        <w:pStyle w:val="a3"/>
        <w:jc w:val="center"/>
      </w:pPr>
      <w:r>
        <w:rPr>
          <w:b/>
        </w:rPr>
        <w:t>1.4 Пәнді игеруде қолданылатын білім беру технологиялары</w:t>
      </w:r>
    </w:p>
    <w:p w:rsidR="00AB0D46" w:rsidRDefault="00DE31B8">
      <w:pPr>
        <w:pStyle w:val="a3"/>
        <w:jc w:val="center"/>
      </w:pPr>
      <w:r>
        <w:rPr>
          <w:b/>
        </w:rPr>
        <w:t>1.4 Образовательные технологии, применяемые при освоении дисциплины</w:t>
      </w:r>
    </w:p>
    <w:p w:rsidR="00AB0D46" w:rsidRDefault="00AB0D46">
      <w:pPr>
        <w:pStyle w:val="a3"/>
      </w:pPr>
    </w:p>
    <w:p w:rsidR="00AB0D46" w:rsidRDefault="00DE31B8">
      <w:pPr>
        <w:pStyle w:val="a3"/>
        <w:jc w:val="center"/>
      </w:pPr>
      <w:r>
        <w:rPr>
          <w:b/>
        </w:rPr>
        <w:t>1.4.1 Негізгі білім беру технологиялары</w:t>
      </w:r>
    </w:p>
    <w:p w:rsidR="00AB0D46" w:rsidRDefault="00DE31B8">
      <w:pPr>
        <w:pStyle w:val="a3"/>
        <w:jc w:val="center"/>
      </w:pPr>
      <w:r>
        <w:rPr>
          <w:b/>
        </w:rPr>
        <w:t>1.4.1 Основные образовательные технологии</w:t>
      </w:r>
    </w:p>
    <w:p w:rsidR="00AB0D46" w:rsidRDefault="00AB0D46">
      <w:pPr>
        <w:pStyle w:val="a3"/>
      </w:pPr>
    </w:p>
    <w:p w:rsidR="00AB0D46" w:rsidRDefault="00DE31B8">
      <w:pPr>
        <w:pStyle w:val="a3"/>
        <w:ind w:firstLine="567"/>
      </w:pPr>
      <w:r>
        <w:t>Оқу сабақтарын өткізу кезінде мынадай білім беру технологияларын пайдалану көзделеді</w:t>
      </w:r>
    </w:p>
    <w:p w:rsidR="00AB0D46" w:rsidRDefault="00DE31B8">
      <w:pPr>
        <w:pStyle w:val="a3"/>
        <w:ind w:firstLine="567"/>
      </w:pPr>
      <w:permStart w:id="8796923" w:edGrp="none"/>
      <w:r>
        <w:t xml:space="preserve">- - </w:t>
      </w:r>
      <w:proofErr w:type="spellStart"/>
      <w:r>
        <w:t>интерактивті</w:t>
      </w:r>
      <w:proofErr w:type="spellEnd"/>
      <w:r>
        <w:t xml:space="preserve"> </w:t>
      </w:r>
      <w:proofErr w:type="spellStart"/>
      <w:r>
        <w:t>дәріс</w:t>
      </w:r>
      <w:proofErr w:type="spellEnd"/>
      <w:r>
        <w:t xml:space="preserve"> (</w:t>
      </w:r>
      <w:proofErr w:type="spellStart"/>
      <w:r>
        <w:t>оқутыдың</w:t>
      </w:r>
      <w:proofErr w:type="spellEnd"/>
      <w:r>
        <w:t xml:space="preserve"> </w:t>
      </w:r>
      <w:proofErr w:type="spellStart"/>
      <w:r>
        <w:t>келесі</w:t>
      </w:r>
      <w:proofErr w:type="spellEnd"/>
      <w:r>
        <w:t xml:space="preserve"> </w:t>
      </w:r>
      <w:proofErr w:type="spellStart"/>
      <w:r>
        <w:t>белсенді</w:t>
      </w:r>
      <w:proofErr w:type="spellEnd"/>
      <w:r>
        <w:t xml:space="preserve"> </w:t>
      </w:r>
      <w:proofErr w:type="spellStart"/>
      <w:r>
        <w:t>түрлерін</w:t>
      </w:r>
      <w:proofErr w:type="spellEnd"/>
      <w:r>
        <w:t xml:space="preserve"> </w:t>
      </w:r>
      <w:proofErr w:type="spellStart"/>
      <w:r>
        <w:t>қолдану</w:t>
      </w:r>
      <w:proofErr w:type="spellEnd"/>
      <w:r>
        <w:t xml:space="preserve">: </w:t>
      </w:r>
      <w:proofErr w:type="spellStart"/>
      <w:r>
        <w:t>атқарушы</w:t>
      </w:r>
      <w:proofErr w:type="spellEnd"/>
      <w:r>
        <w:t xml:space="preserve"> (</w:t>
      </w:r>
      <w:proofErr w:type="spellStart"/>
      <w:r>
        <w:t>басқарылатын</w:t>
      </w:r>
      <w:proofErr w:type="spellEnd"/>
      <w:r>
        <w:t xml:space="preserve">) </w:t>
      </w:r>
      <w:proofErr w:type="spellStart"/>
      <w:r>
        <w:t>пікірталас</w:t>
      </w:r>
      <w:proofErr w:type="spellEnd"/>
      <w:r>
        <w:t xml:space="preserve"> </w:t>
      </w:r>
      <w:proofErr w:type="spellStart"/>
      <w:r>
        <w:t>немесе</w:t>
      </w:r>
      <w:proofErr w:type="spellEnd"/>
      <w:r>
        <w:t xml:space="preserve"> </w:t>
      </w:r>
      <w:proofErr w:type="spellStart"/>
      <w:r>
        <w:t>әңгімелесу</w:t>
      </w:r>
      <w:proofErr w:type="spellEnd"/>
      <w:r>
        <w:t xml:space="preserve">, </w:t>
      </w:r>
      <w:proofErr w:type="spellStart"/>
      <w:r>
        <w:t>модерация</w:t>
      </w:r>
      <w:proofErr w:type="spellEnd"/>
      <w:r>
        <w:t xml:space="preserve">, </w:t>
      </w:r>
      <w:proofErr w:type="spellStart"/>
      <w:r>
        <w:t>слайдтарды</w:t>
      </w:r>
      <w:proofErr w:type="spellEnd"/>
      <w:r>
        <w:t xml:space="preserve"> </w:t>
      </w:r>
      <w:proofErr w:type="spellStart"/>
      <w:r>
        <w:t>немесе</w:t>
      </w:r>
      <w:proofErr w:type="spellEnd"/>
      <w:r>
        <w:t xml:space="preserve"> </w:t>
      </w:r>
      <w:proofErr w:type="spellStart"/>
      <w:r>
        <w:t>оқу</w:t>
      </w:r>
      <w:proofErr w:type="spellEnd"/>
      <w:r>
        <w:t xml:space="preserve"> </w:t>
      </w:r>
      <w:proofErr w:type="spellStart"/>
      <w:r>
        <w:t>фильмдерін</w:t>
      </w:r>
      <w:proofErr w:type="spellEnd"/>
      <w:r>
        <w:t xml:space="preserve"> </w:t>
      </w:r>
      <w:proofErr w:type="spellStart"/>
      <w:r>
        <w:t>көрсету</w:t>
      </w:r>
      <w:proofErr w:type="spellEnd"/>
      <w:r>
        <w:t xml:space="preserve">); - </w:t>
      </w:r>
      <w:proofErr w:type="spellStart"/>
      <w:r>
        <w:t>берілген</w:t>
      </w:r>
      <w:proofErr w:type="spellEnd"/>
      <w:r>
        <w:t xml:space="preserve"> </w:t>
      </w:r>
      <w:proofErr w:type="spellStart"/>
      <w:r>
        <w:t>шарттар</w:t>
      </w:r>
      <w:proofErr w:type="spellEnd"/>
      <w:r>
        <w:t xml:space="preserve"> </w:t>
      </w:r>
      <w:proofErr w:type="spellStart"/>
      <w:r>
        <w:t>негізінде</w:t>
      </w:r>
      <w:proofErr w:type="spellEnd"/>
      <w:r>
        <w:t xml:space="preserve"> </w:t>
      </w:r>
      <w:proofErr w:type="spellStart"/>
      <w:r>
        <w:t>әртүрлі</w:t>
      </w:r>
      <w:proofErr w:type="spellEnd"/>
      <w:r>
        <w:t xml:space="preserve"> </w:t>
      </w:r>
      <w:proofErr w:type="spellStart"/>
      <w:r>
        <w:t>жағдайлардың</w:t>
      </w:r>
      <w:proofErr w:type="spellEnd"/>
      <w:r>
        <w:t xml:space="preserve"> даму </w:t>
      </w:r>
      <w:proofErr w:type="spellStart"/>
      <w:r>
        <w:t>сценарийлерін</w:t>
      </w:r>
      <w:proofErr w:type="spellEnd"/>
      <w:r>
        <w:t xml:space="preserve"> </w:t>
      </w:r>
      <w:proofErr w:type="spellStart"/>
      <w:r>
        <w:t>құру</w:t>
      </w:r>
      <w:proofErr w:type="spellEnd"/>
      <w:r>
        <w:t xml:space="preserve">; - </w:t>
      </w:r>
      <w:proofErr w:type="spellStart"/>
      <w:r>
        <w:t>ақпараттық-коммуникациялық</w:t>
      </w:r>
      <w:proofErr w:type="spellEnd"/>
      <w:r>
        <w:t xml:space="preserve">; - </w:t>
      </w:r>
      <w:proofErr w:type="spellStart"/>
      <w:r>
        <w:t>іздеу-зерттеу</w:t>
      </w:r>
      <w:proofErr w:type="spellEnd"/>
      <w:r>
        <w:t xml:space="preserve"> (</w:t>
      </w:r>
      <w:proofErr w:type="spellStart"/>
      <w:r>
        <w:t>оқу</w:t>
      </w:r>
      <w:proofErr w:type="spellEnd"/>
      <w:r>
        <w:t xml:space="preserve"> </w:t>
      </w:r>
      <w:proofErr w:type="spellStart"/>
      <w:r>
        <w:t>үрдісінде</w:t>
      </w:r>
      <w:proofErr w:type="spellEnd"/>
      <w:r>
        <w:t xml:space="preserve"> </w:t>
      </w:r>
      <w:proofErr w:type="spellStart"/>
      <w:r>
        <w:t>студенттердің</w:t>
      </w:r>
      <w:proofErr w:type="spellEnd"/>
      <w:r>
        <w:t xml:space="preserve"> </w:t>
      </w:r>
      <w:proofErr w:type="spellStart"/>
      <w:r>
        <w:t>өзіндік</w:t>
      </w:r>
      <w:proofErr w:type="spellEnd"/>
      <w:r>
        <w:t xml:space="preserve"> </w:t>
      </w:r>
      <w:proofErr w:type="spellStart"/>
      <w:r>
        <w:t>зерттеу</w:t>
      </w:r>
      <w:proofErr w:type="spellEnd"/>
      <w:r>
        <w:t xml:space="preserve"> </w:t>
      </w:r>
      <w:proofErr w:type="spellStart"/>
      <w:r>
        <w:t>қызметі</w:t>
      </w:r>
      <w:proofErr w:type="spellEnd"/>
      <w:r>
        <w:t xml:space="preserve">); - </w:t>
      </w:r>
      <w:proofErr w:type="spellStart"/>
      <w:r>
        <w:t>оқу</w:t>
      </w:r>
      <w:proofErr w:type="spellEnd"/>
      <w:r>
        <w:t xml:space="preserve"> </w:t>
      </w:r>
      <w:proofErr w:type="spellStart"/>
      <w:r>
        <w:t>міндеттерін</w:t>
      </w:r>
      <w:proofErr w:type="spellEnd"/>
      <w:r>
        <w:t xml:space="preserve"> </w:t>
      </w:r>
      <w:proofErr w:type="spellStart"/>
      <w:r>
        <w:t>шешу</w:t>
      </w:r>
      <w:proofErr w:type="spellEnd"/>
    </w:p>
    <w:permEnd w:id="8796923"/>
    <w:p w:rsidR="00AB0D46" w:rsidRDefault="00DE31B8">
      <w:pPr>
        <w:pStyle w:val="a3"/>
        <w:ind w:firstLine="567"/>
      </w:pPr>
      <w:r>
        <w:lastRenderedPageBreak/>
        <w:t>При проведении учебных занятий предусматривается использование следующих образовательных технологий:</w:t>
      </w:r>
    </w:p>
    <w:p w:rsidR="00AB0D46" w:rsidRDefault="00DE31B8">
      <w:pPr>
        <w:pStyle w:val="a3"/>
        <w:ind w:firstLine="567"/>
      </w:pPr>
      <w:permStart w:id="837106889" w:edGrp="none"/>
      <w:r>
        <w:t xml:space="preserve">- - интерактивная лекция (применение следующих активных форм обучения: ведома (управляемая) дискуссия или беседа; </w:t>
      </w:r>
      <w:proofErr w:type="spellStart"/>
      <w:r>
        <w:t>модерация</w:t>
      </w:r>
      <w:proofErr w:type="spellEnd"/>
      <w:r>
        <w:t>; демонстрация слайдов или учебных фильмов;) - построение сценариев развития различных ситуаций на основе заданных условий; - информационно-коммуникационная; - поисково-исследовательская (самостоятельная исследовательская деятельность студентов в процессе обучения); - решение учебных задач.</w:t>
      </w:r>
    </w:p>
    <w:permEnd w:id="837106889"/>
    <w:p w:rsidR="00AB0D46" w:rsidRDefault="00AB0D46">
      <w:pPr>
        <w:pStyle w:val="a3"/>
      </w:pPr>
    </w:p>
    <w:p w:rsidR="00AB0D46" w:rsidRDefault="00DE31B8">
      <w:pPr>
        <w:pStyle w:val="a3"/>
        <w:jc w:val="center"/>
      </w:pPr>
      <w:r>
        <w:rPr>
          <w:b/>
        </w:rPr>
        <w:t>1.4.2 Бейімделген білім беру технологиялары (инклюзивті оқыту)</w:t>
      </w:r>
    </w:p>
    <w:p w:rsidR="00AB0D46" w:rsidRDefault="00DE31B8">
      <w:pPr>
        <w:pStyle w:val="a3"/>
        <w:jc w:val="center"/>
      </w:pPr>
      <w:r>
        <w:rPr>
          <w:b/>
        </w:rPr>
        <w:t>1.4.2 Адаптивные образовательные технологии (инклюзивное обучение)</w:t>
      </w:r>
    </w:p>
    <w:p w:rsidR="00AB0D46" w:rsidRDefault="00AB0D46">
      <w:pPr>
        <w:pStyle w:val="a3"/>
      </w:pPr>
    </w:p>
    <w:p w:rsidR="00AB0D46" w:rsidRDefault="00DE31B8">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AB0D46" w:rsidRDefault="00DE31B8">
      <w:pPr>
        <w:pStyle w:val="a3"/>
        <w:ind w:firstLine="567"/>
      </w:pPr>
      <w:permStart w:id="744644405" w:edGrp="none"/>
      <w:r>
        <w:t xml:space="preserve">- - </w:t>
      </w:r>
      <w:proofErr w:type="spellStart"/>
      <w:r>
        <w:t>қашықтықтан</w:t>
      </w:r>
      <w:proofErr w:type="spellEnd"/>
      <w:r>
        <w:t xml:space="preserve"> </w:t>
      </w:r>
      <w:proofErr w:type="spellStart"/>
      <w:r>
        <w:t>оқыту</w:t>
      </w:r>
      <w:proofErr w:type="spellEnd"/>
      <w:r>
        <w:t xml:space="preserve">; - </w:t>
      </w:r>
      <w:proofErr w:type="spellStart"/>
      <w:r>
        <w:t>жеке</w:t>
      </w:r>
      <w:proofErr w:type="spellEnd"/>
      <w:r>
        <w:t xml:space="preserve"> </w:t>
      </w:r>
      <w:proofErr w:type="spellStart"/>
      <w:r>
        <w:t>бағытталған</w:t>
      </w:r>
      <w:proofErr w:type="spellEnd"/>
      <w:r>
        <w:t xml:space="preserve"> (</w:t>
      </w:r>
      <w:proofErr w:type="spellStart"/>
      <w:r>
        <w:t>мысалы</w:t>
      </w:r>
      <w:proofErr w:type="spellEnd"/>
      <w:r>
        <w:t xml:space="preserve">, </w:t>
      </w:r>
      <w:proofErr w:type="spellStart"/>
      <w:r>
        <w:t>тірек-қимыл</w:t>
      </w:r>
      <w:proofErr w:type="spellEnd"/>
      <w:r>
        <w:t xml:space="preserve"> аппараты </w:t>
      </w:r>
      <w:proofErr w:type="spellStart"/>
      <w:r>
        <w:t>бқзылған</w:t>
      </w:r>
      <w:proofErr w:type="spellEnd"/>
      <w:r>
        <w:t xml:space="preserve"> </w:t>
      </w:r>
      <w:proofErr w:type="spellStart"/>
      <w:r>
        <w:t>студенттер</w:t>
      </w:r>
      <w:proofErr w:type="spellEnd"/>
      <w:r>
        <w:t xml:space="preserve"> </w:t>
      </w:r>
      <w:proofErr w:type="spellStart"/>
      <w:r>
        <w:t>үшін</w:t>
      </w:r>
      <w:proofErr w:type="spellEnd"/>
      <w:r>
        <w:t xml:space="preserve"> </w:t>
      </w:r>
      <w:proofErr w:type="spellStart"/>
      <w:r>
        <w:t>экрандағы</w:t>
      </w:r>
      <w:proofErr w:type="spellEnd"/>
      <w:r>
        <w:t xml:space="preserve"> </w:t>
      </w:r>
      <w:proofErr w:type="spellStart"/>
      <w:r>
        <w:t>пернетақтаны</w:t>
      </w:r>
      <w:proofErr w:type="spellEnd"/>
      <w:r>
        <w:t xml:space="preserve"> </w:t>
      </w:r>
      <w:proofErr w:type="spellStart"/>
      <w:r>
        <w:t>және</w:t>
      </w:r>
      <w:proofErr w:type="spellEnd"/>
      <w:r>
        <w:t xml:space="preserve"> </w:t>
      </w:r>
      <w:proofErr w:type="spellStart"/>
      <w:r>
        <w:t>ақпаратты</w:t>
      </w:r>
      <w:proofErr w:type="spellEnd"/>
      <w:r>
        <w:t xml:space="preserve"> </w:t>
      </w:r>
      <w:proofErr w:type="spellStart"/>
      <w:r>
        <w:t>енгізудің</w:t>
      </w:r>
      <w:proofErr w:type="spellEnd"/>
      <w:r>
        <w:t xml:space="preserve"> </w:t>
      </w:r>
      <w:proofErr w:type="spellStart"/>
      <w:r>
        <w:t>балама</w:t>
      </w:r>
      <w:proofErr w:type="spellEnd"/>
      <w:r>
        <w:t xml:space="preserve"> </w:t>
      </w:r>
      <w:proofErr w:type="spellStart"/>
      <w:r>
        <w:t>құрылғыларын</w:t>
      </w:r>
      <w:proofErr w:type="spellEnd"/>
      <w:r>
        <w:t xml:space="preserve"> </w:t>
      </w:r>
      <w:proofErr w:type="spellStart"/>
      <w:r>
        <w:t>пайдалану</w:t>
      </w:r>
      <w:proofErr w:type="spellEnd"/>
      <w:r>
        <w:t xml:space="preserve">; </w:t>
      </w:r>
      <w:proofErr w:type="spellStart"/>
      <w:r>
        <w:t>есту</w:t>
      </w:r>
      <w:proofErr w:type="spellEnd"/>
      <w:r>
        <w:t xml:space="preserve"> </w:t>
      </w:r>
      <w:proofErr w:type="spellStart"/>
      <w:r>
        <w:t>қабілеті</w:t>
      </w:r>
      <w:proofErr w:type="spellEnd"/>
      <w:r>
        <w:t xml:space="preserve"> </w:t>
      </w:r>
      <w:proofErr w:type="spellStart"/>
      <w:r>
        <w:t>нашар</w:t>
      </w:r>
      <w:proofErr w:type="spellEnd"/>
      <w:r>
        <w:t xml:space="preserve"> </w:t>
      </w:r>
      <w:proofErr w:type="spellStart"/>
      <w:r>
        <w:t>студенттер</w:t>
      </w:r>
      <w:proofErr w:type="spellEnd"/>
      <w:r>
        <w:t xml:space="preserve"> </w:t>
      </w:r>
      <w:proofErr w:type="spellStart"/>
      <w:r>
        <w:t>компьютерлік</w:t>
      </w:r>
      <w:proofErr w:type="spellEnd"/>
      <w:r>
        <w:t xml:space="preserve"> </w:t>
      </w:r>
      <w:proofErr w:type="spellStart"/>
      <w:r>
        <w:t>техниканы</w:t>
      </w:r>
      <w:proofErr w:type="spellEnd"/>
      <w:r>
        <w:t xml:space="preserve">, аудио </w:t>
      </w:r>
      <w:proofErr w:type="spellStart"/>
      <w:r>
        <w:t>жабдықтарды</w:t>
      </w:r>
      <w:proofErr w:type="spellEnd"/>
      <w:r>
        <w:t xml:space="preserve">, видео </w:t>
      </w:r>
      <w:proofErr w:type="spellStart"/>
      <w:r>
        <w:t>жабдықтарды</w:t>
      </w:r>
      <w:proofErr w:type="spellEnd"/>
      <w:r>
        <w:t xml:space="preserve">, </w:t>
      </w:r>
      <w:proofErr w:type="spellStart"/>
      <w:r>
        <w:t>электронды</w:t>
      </w:r>
      <w:proofErr w:type="spellEnd"/>
      <w:r>
        <w:t xml:space="preserve"> </w:t>
      </w:r>
      <w:proofErr w:type="spellStart"/>
      <w:r>
        <w:t>тақтаны</w:t>
      </w:r>
      <w:proofErr w:type="spellEnd"/>
      <w:r>
        <w:t xml:space="preserve"> </w:t>
      </w:r>
      <w:proofErr w:type="spellStart"/>
      <w:r>
        <w:t>оқитын</w:t>
      </w:r>
      <w:proofErr w:type="spellEnd"/>
      <w:r>
        <w:t xml:space="preserve"> </w:t>
      </w:r>
      <w:proofErr w:type="spellStart"/>
      <w:r>
        <w:t>оқу</w:t>
      </w:r>
      <w:proofErr w:type="spellEnd"/>
      <w:r>
        <w:t xml:space="preserve"> </w:t>
      </w:r>
      <w:proofErr w:type="spellStart"/>
      <w:r>
        <w:t>аудиториясына</w:t>
      </w:r>
      <w:proofErr w:type="spellEnd"/>
      <w:r>
        <w:t xml:space="preserve"> </w:t>
      </w:r>
      <w:proofErr w:type="spellStart"/>
      <w:r>
        <w:t>арналған</w:t>
      </w:r>
      <w:proofErr w:type="spellEnd"/>
      <w:r>
        <w:t xml:space="preserve"> </w:t>
      </w:r>
      <w:proofErr w:type="spellStart"/>
      <w:r>
        <w:t>жабдықтар</w:t>
      </w:r>
      <w:proofErr w:type="spellEnd"/>
      <w:r>
        <w:t xml:space="preserve">); - </w:t>
      </w:r>
      <w:proofErr w:type="spellStart"/>
      <w:r>
        <w:t>пәнге</w:t>
      </w:r>
      <w:proofErr w:type="spellEnd"/>
      <w:r>
        <w:t xml:space="preserve"> </w:t>
      </w:r>
      <w:proofErr w:type="spellStart"/>
      <w:r>
        <w:t>бағытталған</w:t>
      </w:r>
      <w:proofErr w:type="spellEnd"/>
      <w:r>
        <w:t xml:space="preserve"> (</w:t>
      </w:r>
      <w:proofErr w:type="spellStart"/>
      <w:r>
        <w:t>мақсатты</w:t>
      </w:r>
      <w:proofErr w:type="spellEnd"/>
      <w:r>
        <w:t xml:space="preserve"> </w:t>
      </w:r>
      <w:proofErr w:type="spellStart"/>
      <w:r>
        <w:t>қалыптастыру</w:t>
      </w:r>
      <w:proofErr w:type="spellEnd"/>
      <w:r>
        <w:t xml:space="preserve"> </w:t>
      </w:r>
      <w:proofErr w:type="spellStart"/>
      <w:r>
        <w:t>процесі</w:t>
      </w:r>
      <w:proofErr w:type="spellEnd"/>
      <w:r>
        <w:t xml:space="preserve">, </w:t>
      </w:r>
      <w:proofErr w:type="spellStart"/>
      <w:r>
        <w:t>яғни</w:t>
      </w:r>
      <w:proofErr w:type="spellEnd"/>
      <w:r>
        <w:t xml:space="preserve"> </w:t>
      </w:r>
      <w:proofErr w:type="spellStart"/>
      <w:r>
        <w:t>мақсаттар</w:t>
      </w:r>
      <w:proofErr w:type="spellEnd"/>
      <w:r>
        <w:t xml:space="preserve"> </w:t>
      </w:r>
      <w:proofErr w:type="spellStart"/>
      <w:r>
        <w:t>оқушылардың</w:t>
      </w:r>
      <w:proofErr w:type="spellEnd"/>
      <w:r>
        <w:t xml:space="preserve"> </w:t>
      </w:r>
      <w:proofErr w:type="spellStart"/>
      <w:r>
        <w:t>іс-әрекетінде</w:t>
      </w:r>
      <w:proofErr w:type="spellEnd"/>
      <w:r>
        <w:t xml:space="preserve"> </w:t>
      </w:r>
      <w:proofErr w:type="spellStart"/>
      <w:r>
        <w:t>көрінетін</w:t>
      </w:r>
      <w:proofErr w:type="spellEnd"/>
      <w:r>
        <w:t xml:space="preserve"> </w:t>
      </w:r>
      <w:proofErr w:type="spellStart"/>
      <w:r>
        <w:t>олардың</w:t>
      </w:r>
      <w:proofErr w:type="spellEnd"/>
      <w:r>
        <w:t xml:space="preserve"> </w:t>
      </w:r>
      <w:proofErr w:type="spellStart"/>
      <w:r>
        <w:t>нәтижелері</w:t>
      </w:r>
      <w:proofErr w:type="spellEnd"/>
      <w:r>
        <w:t xml:space="preserve"> </w:t>
      </w:r>
      <w:proofErr w:type="spellStart"/>
      <w:r>
        <w:t>арқылы</w:t>
      </w:r>
      <w:proofErr w:type="spellEnd"/>
      <w:r>
        <w:t xml:space="preserve"> </w:t>
      </w:r>
      <w:proofErr w:type="spellStart"/>
      <w:r>
        <w:t>қалыптасады</w:t>
      </w:r>
      <w:proofErr w:type="spellEnd"/>
      <w:r>
        <w:t xml:space="preserve">); - </w:t>
      </w:r>
      <w:proofErr w:type="spellStart"/>
      <w:r>
        <w:t>оқу</w:t>
      </w:r>
      <w:proofErr w:type="spellEnd"/>
      <w:r>
        <w:t xml:space="preserve"> </w:t>
      </w:r>
      <w:proofErr w:type="spellStart"/>
      <w:r>
        <w:t>материалын</w:t>
      </w:r>
      <w:proofErr w:type="spellEnd"/>
      <w:r>
        <w:t xml:space="preserve"> </w:t>
      </w:r>
      <w:proofErr w:type="spellStart"/>
      <w:r>
        <w:t>жасауға</w:t>
      </w:r>
      <w:proofErr w:type="spellEnd"/>
      <w:r>
        <w:t xml:space="preserve"> </w:t>
      </w:r>
      <w:proofErr w:type="spellStart"/>
      <w:r>
        <w:t>көмектему</w:t>
      </w:r>
      <w:proofErr w:type="spellEnd"/>
      <w:r>
        <w:t xml:space="preserve"> </w:t>
      </w:r>
      <w:proofErr w:type="spellStart"/>
      <w:r>
        <w:t>үшін</w:t>
      </w:r>
      <w:proofErr w:type="spellEnd"/>
      <w:r>
        <w:t xml:space="preserve"> </w:t>
      </w:r>
      <w:proofErr w:type="spellStart"/>
      <w:r>
        <w:t>ұйым.дастырылған</w:t>
      </w:r>
      <w:proofErr w:type="spellEnd"/>
      <w:r>
        <w:t xml:space="preserve"> </w:t>
      </w:r>
      <w:proofErr w:type="spellStart"/>
      <w:r>
        <w:t>студенттермен</w:t>
      </w:r>
      <w:proofErr w:type="spellEnd"/>
      <w:r>
        <w:t xml:space="preserve"> </w:t>
      </w:r>
      <w:proofErr w:type="spellStart"/>
      <w:r>
        <w:t>қосымша</w:t>
      </w:r>
      <w:proofErr w:type="spellEnd"/>
      <w:r>
        <w:t xml:space="preserve"> </w:t>
      </w:r>
      <w:proofErr w:type="spellStart"/>
      <w:r>
        <w:t>жеке</w:t>
      </w:r>
      <w:proofErr w:type="spellEnd"/>
      <w:r>
        <w:t xml:space="preserve"> </w:t>
      </w:r>
      <w:proofErr w:type="spellStart"/>
      <w:r>
        <w:t>кеңестер</w:t>
      </w:r>
      <w:proofErr w:type="spellEnd"/>
      <w:r>
        <w:t xml:space="preserve"> мен </w:t>
      </w:r>
      <w:proofErr w:type="spellStart"/>
      <w:r>
        <w:t>сабақтар</w:t>
      </w:r>
      <w:proofErr w:type="spellEnd"/>
      <w:r>
        <w:t xml:space="preserve"> </w:t>
      </w:r>
      <w:proofErr w:type="spellStart"/>
      <w:r>
        <w:t>өткізу</w:t>
      </w:r>
      <w:proofErr w:type="spellEnd"/>
      <w:r>
        <w:t>.</w:t>
      </w:r>
    </w:p>
    <w:permEnd w:id="744644405"/>
    <w:p w:rsidR="00AB0D46" w:rsidRDefault="00DE31B8">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B0D46" w:rsidRDefault="00DE31B8">
      <w:pPr>
        <w:pStyle w:val="a3"/>
        <w:ind w:firstLine="567"/>
      </w:pPr>
      <w:permStart w:id="118447590" w:edGrp="none"/>
      <w:r>
        <w:t xml:space="preserve">-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нарушением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предметно-ориентированные (процесс преобразования,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w:t>
      </w:r>
      <w:proofErr w:type="spellStart"/>
      <w:r>
        <w:t>орагнизованные</w:t>
      </w:r>
      <w:proofErr w:type="spellEnd"/>
      <w:r>
        <w:t xml:space="preserve"> для оказания помощи в освоении учебного материала.</w:t>
      </w:r>
    </w:p>
    <w:permEnd w:id="118447590"/>
    <w:p w:rsidR="00AB0D46" w:rsidRDefault="00AB0D46">
      <w:pPr>
        <w:pStyle w:val="a3"/>
      </w:pPr>
    </w:p>
    <w:p w:rsidR="00AB0D46" w:rsidRDefault="00DE31B8">
      <w:pPr>
        <w:pStyle w:val="a3"/>
        <w:jc w:val="center"/>
      </w:pPr>
      <w:r>
        <w:rPr>
          <w:b/>
        </w:rPr>
        <w:t>1.5 Пререквизиттер</w:t>
      </w:r>
    </w:p>
    <w:p w:rsidR="00AB0D46" w:rsidRDefault="00DE31B8">
      <w:pPr>
        <w:pStyle w:val="a3"/>
        <w:jc w:val="center"/>
      </w:pPr>
      <w:r>
        <w:rPr>
          <w:b/>
        </w:rPr>
        <w:t>1.5 Пререквизиты</w:t>
      </w:r>
    </w:p>
    <w:p w:rsidR="00AB0D46" w:rsidRDefault="00AB0D46">
      <w:pPr>
        <w:pStyle w:val="a3"/>
      </w:pPr>
    </w:p>
    <w:p w:rsidR="00AB0D46" w:rsidRDefault="00DE31B8">
      <w:pPr>
        <w:pStyle w:val="a3"/>
        <w:ind w:firstLine="567"/>
      </w:pPr>
      <w:permStart w:id="1011445621" w:edGrp="none"/>
      <w:r>
        <w:t>- Физика / Физика (5B071800)</w:t>
      </w:r>
    </w:p>
    <w:permEnd w:id="1011445621"/>
    <w:p w:rsidR="00AB0D46" w:rsidRDefault="00AB0D46">
      <w:pPr>
        <w:pStyle w:val="a3"/>
      </w:pPr>
    </w:p>
    <w:p w:rsidR="00AB0D46" w:rsidRDefault="00DE31B8">
      <w:pPr>
        <w:pStyle w:val="a3"/>
        <w:jc w:val="center"/>
      </w:pPr>
      <w:r>
        <w:rPr>
          <w:b/>
        </w:rPr>
        <w:t>1.6 Постреквизиттер</w:t>
      </w:r>
    </w:p>
    <w:p w:rsidR="00AB0D46" w:rsidRDefault="00DE31B8">
      <w:pPr>
        <w:pStyle w:val="a3"/>
        <w:jc w:val="center"/>
      </w:pPr>
      <w:r>
        <w:rPr>
          <w:b/>
        </w:rPr>
        <w:t>1.6 Постреквизиты</w:t>
      </w:r>
    </w:p>
    <w:p w:rsidR="00AB0D46" w:rsidRDefault="00AB0D46">
      <w:pPr>
        <w:pStyle w:val="a3"/>
      </w:pPr>
    </w:p>
    <w:p w:rsidR="00AB0D46" w:rsidRDefault="00DE31B8">
      <w:pPr>
        <w:pStyle w:val="a3"/>
        <w:ind w:firstLine="567"/>
      </w:pPr>
      <w:permStart w:id="303329541" w:edGrp="none"/>
      <w:r>
        <w:t xml:space="preserve">- </w:t>
      </w:r>
      <w:proofErr w:type="spellStart"/>
      <w:r>
        <w:t>Инженерлік</w:t>
      </w:r>
      <w:proofErr w:type="spellEnd"/>
      <w:r>
        <w:t xml:space="preserve"> </w:t>
      </w:r>
      <w:proofErr w:type="gramStart"/>
      <w:r>
        <w:t>механика  /</w:t>
      </w:r>
      <w:proofErr w:type="gramEnd"/>
      <w:r>
        <w:t xml:space="preserve"> Инженерная механика (5B073000)</w:t>
      </w:r>
    </w:p>
    <w:p w:rsidR="00AB0D46" w:rsidRDefault="00DE31B8">
      <w:pPr>
        <w:pStyle w:val="a3"/>
        <w:ind w:firstLine="567"/>
      </w:pPr>
      <w:r>
        <w:t xml:space="preserve">- </w:t>
      </w:r>
      <w:proofErr w:type="spellStart"/>
      <w:r>
        <w:t>Құрылыс</w:t>
      </w:r>
      <w:proofErr w:type="spellEnd"/>
      <w:r>
        <w:t xml:space="preserve"> </w:t>
      </w:r>
      <w:proofErr w:type="spellStart"/>
      <w:proofErr w:type="gramStart"/>
      <w:r>
        <w:t>конструкциялары</w:t>
      </w:r>
      <w:proofErr w:type="spellEnd"/>
      <w:r>
        <w:t xml:space="preserve">  /</w:t>
      </w:r>
      <w:proofErr w:type="gramEnd"/>
      <w:r>
        <w:t xml:space="preserve"> Строительные конструкции (5B073000)</w:t>
      </w:r>
    </w:p>
    <w:permEnd w:id="303329541"/>
    <w:p w:rsidR="00AB0D46" w:rsidRDefault="00AB0D46">
      <w:pPr>
        <w:pStyle w:val="a3"/>
      </w:pPr>
    </w:p>
    <w:p w:rsidR="00AB0D46" w:rsidRDefault="00DE31B8">
      <w:pPr>
        <w:pStyle w:val="a3"/>
        <w:jc w:val="center"/>
      </w:pPr>
      <w:r>
        <w:rPr>
          <w:b/>
        </w:rPr>
        <w:t>1.7 Пәннің еңбек сыйымдылығы</w:t>
      </w:r>
    </w:p>
    <w:p w:rsidR="00AB0D46" w:rsidRDefault="00DE31B8">
      <w:pPr>
        <w:pStyle w:val="a3"/>
        <w:jc w:val="center"/>
      </w:pPr>
      <w:r>
        <w:rPr>
          <w:b/>
        </w:rPr>
        <w:t>1.7 Трудоемкость дисциплины</w:t>
      </w:r>
    </w:p>
    <w:p w:rsidR="00AB0D46" w:rsidRDefault="00AB0D4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AB0D46">
        <w:trPr>
          <w:tblHeader/>
        </w:trPr>
        <w:tc>
          <w:tcPr>
            <w:tcW w:w="3500" w:type="pct"/>
          </w:tcPr>
          <w:p w:rsidR="00AB0D46" w:rsidRDefault="00DE31B8">
            <w:pPr>
              <w:pStyle w:val="a3"/>
            </w:pPr>
            <w:r>
              <w:lastRenderedPageBreak/>
              <w:t>Жұмыс түрлері / Виды работ</w:t>
            </w:r>
          </w:p>
        </w:tc>
        <w:tc>
          <w:tcPr>
            <w:tcW w:w="1500" w:type="pct"/>
          </w:tcPr>
          <w:p w:rsidR="00AB0D46" w:rsidRDefault="00DE31B8">
            <w:pPr>
              <w:pStyle w:val="a3"/>
              <w:jc w:val="center"/>
            </w:pPr>
            <w:r>
              <w:t>сағат / часы</w:t>
            </w:r>
          </w:p>
        </w:tc>
      </w:tr>
      <w:tr w:rsidR="00AB0D46">
        <w:tc>
          <w:tcPr>
            <w:tcW w:w="0" w:type="auto"/>
          </w:tcPr>
          <w:p w:rsidR="00AB0D46" w:rsidRDefault="00DE31B8">
            <w:pPr>
              <w:pStyle w:val="a3"/>
            </w:pPr>
            <w:r>
              <w:t>Дәрістер / Лекции</w:t>
            </w:r>
          </w:p>
        </w:tc>
        <w:tc>
          <w:tcPr>
            <w:tcW w:w="0" w:type="auto"/>
          </w:tcPr>
          <w:p w:rsidR="00AB0D46" w:rsidRDefault="00DE31B8">
            <w:pPr>
              <w:pStyle w:val="a3"/>
              <w:jc w:val="center"/>
            </w:pPr>
            <w:r>
              <w:t>15</w:t>
            </w:r>
          </w:p>
        </w:tc>
      </w:tr>
      <w:tr w:rsidR="00AB0D46">
        <w:tc>
          <w:tcPr>
            <w:tcW w:w="0" w:type="auto"/>
          </w:tcPr>
          <w:p w:rsidR="00AB0D46" w:rsidRDefault="00DE31B8">
            <w:pPr>
              <w:pStyle w:val="a3"/>
            </w:pPr>
            <w:r>
              <w:t>Практикалық жұмыстар / Практические работы</w:t>
            </w:r>
          </w:p>
        </w:tc>
        <w:tc>
          <w:tcPr>
            <w:tcW w:w="0" w:type="auto"/>
          </w:tcPr>
          <w:p w:rsidR="00AB0D46" w:rsidRDefault="00DE31B8">
            <w:pPr>
              <w:pStyle w:val="a3"/>
              <w:jc w:val="center"/>
            </w:pPr>
            <w:r>
              <w:t>15</w:t>
            </w:r>
          </w:p>
        </w:tc>
      </w:tr>
      <w:tr w:rsidR="00AB0D46">
        <w:tc>
          <w:tcPr>
            <w:tcW w:w="0" w:type="auto"/>
          </w:tcPr>
          <w:p w:rsidR="00AB0D46" w:rsidRDefault="00DE31B8">
            <w:pPr>
              <w:pStyle w:val="a3"/>
            </w:pPr>
            <w:r>
              <w:t>СӨЖО / СРОП</w:t>
            </w:r>
          </w:p>
        </w:tc>
        <w:tc>
          <w:tcPr>
            <w:tcW w:w="0" w:type="auto"/>
          </w:tcPr>
          <w:p w:rsidR="00AB0D46" w:rsidRDefault="00DE31B8">
            <w:pPr>
              <w:pStyle w:val="a3"/>
              <w:jc w:val="center"/>
            </w:pPr>
            <w:r>
              <w:t>15</w:t>
            </w:r>
          </w:p>
        </w:tc>
      </w:tr>
      <w:tr w:rsidR="00AB0D46">
        <w:tc>
          <w:tcPr>
            <w:tcW w:w="0" w:type="auto"/>
          </w:tcPr>
          <w:p w:rsidR="00AB0D46" w:rsidRDefault="00DE31B8">
            <w:pPr>
              <w:pStyle w:val="a3"/>
            </w:pPr>
            <w:r>
              <w:t>СӨЖ / СРО</w:t>
            </w:r>
          </w:p>
        </w:tc>
        <w:tc>
          <w:tcPr>
            <w:tcW w:w="0" w:type="auto"/>
          </w:tcPr>
          <w:p w:rsidR="00AB0D46" w:rsidRDefault="00DE31B8">
            <w:pPr>
              <w:pStyle w:val="a3"/>
              <w:jc w:val="center"/>
            </w:pPr>
            <w:r>
              <w:t>45</w:t>
            </w:r>
          </w:p>
        </w:tc>
      </w:tr>
      <w:tr w:rsidR="00AB0D46">
        <w:tc>
          <w:tcPr>
            <w:tcW w:w="0" w:type="auto"/>
          </w:tcPr>
          <w:p w:rsidR="00AB0D46" w:rsidRDefault="00DE31B8">
            <w:pPr>
              <w:pStyle w:val="a3"/>
              <w:jc w:val="left"/>
            </w:pPr>
            <w:r>
              <w:t>Қорытынды бақылауды жүргізу нысаны /</w:t>
            </w:r>
            <w:r>
              <w:br/>
              <w:t>Форма проведения итогового контроля</w:t>
            </w:r>
          </w:p>
        </w:tc>
        <w:tc>
          <w:tcPr>
            <w:tcW w:w="0" w:type="auto"/>
          </w:tcPr>
          <w:p w:rsidR="00AB0D46" w:rsidRDefault="00DE31B8">
            <w:pPr>
              <w:pStyle w:val="a3"/>
              <w:jc w:val="center"/>
            </w:pPr>
            <w:r>
              <w:t>емтихан / экзамен</w:t>
            </w:r>
          </w:p>
        </w:tc>
      </w:tr>
    </w:tbl>
    <w:p w:rsidR="00AB0D46" w:rsidRDefault="00AB0D46">
      <w:pPr>
        <w:pStyle w:val="a3"/>
      </w:pPr>
    </w:p>
    <w:p w:rsidR="00AB0D46" w:rsidRDefault="00DE31B8">
      <w:pPr>
        <w:pStyle w:val="a3"/>
        <w:jc w:val="center"/>
      </w:pPr>
      <w:r>
        <w:rPr>
          <w:b/>
        </w:rPr>
        <w:t>2 ПӘННІҢ МАЗМҰНЫ</w:t>
      </w:r>
    </w:p>
    <w:p w:rsidR="00AB0D46" w:rsidRDefault="00DE31B8">
      <w:pPr>
        <w:pStyle w:val="a3"/>
        <w:jc w:val="center"/>
      </w:pPr>
      <w:r>
        <w:rPr>
          <w:b/>
        </w:rPr>
        <w:t>2 СОДЕРЖАНИЕ ДИСЦИПЛИНЫ</w:t>
      </w:r>
    </w:p>
    <w:p w:rsidR="00AB0D46" w:rsidRDefault="00AB0D46">
      <w:pPr>
        <w:pStyle w:val="a3"/>
      </w:pPr>
    </w:p>
    <w:p w:rsidR="00AB0D46" w:rsidRDefault="00DE31B8">
      <w:pPr>
        <w:pStyle w:val="a3"/>
        <w:jc w:val="center"/>
      </w:pPr>
      <w:r>
        <w:rPr>
          <w:b/>
        </w:rPr>
        <w:t>2.1 Тақырыптық жоспар</w:t>
      </w:r>
    </w:p>
    <w:p w:rsidR="00AB0D46" w:rsidRDefault="00DE31B8">
      <w:pPr>
        <w:pStyle w:val="a3"/>
        <w:jc w:val="center"/>
      </w:pPr>
      <w:r>
        <w:rPr>
          <w:b/>
        </w:rPr>
        <w:t>2.1 Тематический план</w:t>
      </w:r>
    </w:p>
    <w:p w:rsidR="00AB0D46" w:rsidRDefault="00AB0D4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4"/>
        <w:gridCol w:w="1584"/>
        <w:gridCol w:w="1250"/>
      </w:tblGrid>
      <w:tr w:rsidR="00AB0D46">
        <w:trPr>
          <w:tblHeader/>
        </w:trPr>
        <w:tc>
          <w:tcPr>
            <w:tcW w:w="147" w:type="pct"/>
          </w:tcPr>
          <w:p w:rsidR="00AB0D46" w:rsidRDefault="00DE31B8">
            <w:pPr>
              <w:pStyle w:val="a3"/>
              <w:jc w:val="center"/>
            </w:pPr>
            <w:r>
              <w:t>№</w:t>
            </w:r>
          </w:p>
        </w:tc>
        <w:tc>
          <w:tcPr>
            <w:tcW w:w="3383" w:type="pct"/>
          </w:tcPr>
          <w:p w:rsidR="00AB0D46" w:rsidRDefault="00DE31B8">
            <w:pPr>
              <w:pStyle w:val="a3"/>
              <w:jc w:val="center"/>
            </w:pPr>
            <w:r>
              <w:t>Тақырыптың атауы және мазмұны</w:t>
            </w:r>
          </w:p>
          <w:p w:rsidR="00AB0D46" w:rsidRDefault="00DE31B8">
            <w:pPr>
              <w:pStyle w:val="a3"/>
              <w:jc w:val="center"/>
            </w:pPr>
            <w:r>
              <w:t>Наименование темы и ее содержание</w:t>
            </w:r>
          </w:p>
        </w:tc>
        <w:tc>
          <w:tcPr>
            <w:tcW w:w="818" w:type="pct"/>
          </w:tcPr>
          <w:p w:rsidR="00AB0D46" w:rsidRDefault="00DE31B8">
            <w:pPr>
              <w:pStyle w:val="a3"/>
              <w:jc w:val="center"/>
            </w:pPr>
            <w:r>
              <w:t>Еңбек сыйымдылығы сағат</w:t>
            </w:r>
          </w:p>
          <w:p w:rsidR="00AB0D46" w:rsidRDefault="00DE31B8">
            <w:pPr>
              <w:pStyle w:val="a3"/>
              <w:jc w:val="center"/>
            </w:pPr>
            <w:r>
              <w:t>Трудоемкость в часах</w:t>
            </w:r>
          </w:p>
        </w:tc>
        <w:tc>
          <w:tcPr>
            <w:tcW w:w="653" w:type="pct"/>
          </w:tcPr>
          <w:p w:rsidR="00AB0D46" w:rsidRDefault="00DE31B8">
            <w:pPr>
              <w:pStyle w:val="a3"/>
              <w:jc w:val="center"/>
            </w:pPr>
            <w:r>
              <w:t>Әдебиетке сілтеме</w:t>
            </w:r>
          </w:p>
          <w:p w:rsidR="00AB0D46" w:rsidRDefault="00DE31B8">
            <w:pPr>
              <w:pStyle w:val="a3"/>
              <w:jc w:val="center"/>
            </w:pPr>
            <w:r>
              <w:t>Ссылка на литературу</w:t>
            </w:r>
          </w:p>
        </w:tc>
      </w:tr>
      <w:tr w:rsidR="00AB0D46">
        <w:tc>
          <w:tcPr>
            <w:tcW w:w="0" w:type="auto"/>
            <w:gridSpan w:val="4"/>
          </w:tcPr>
          <w:p w:rsidR="00AB0D46" w:rsidRDefault="00DE31B8">
            <w:pPr>
              <w:pStyle w:val="a3"/>
              <w:jc w:val="center"/>
            </w:pPr>
            <w:r>
              <w:rPr>
                <w:b/>
              </w:rPr>
              <w:t>Дәрістік сабақтар / Лекционные занятия</w:t>
            </w:r>
          </w:p>
        </w:tc>
      </w:tr>
      <w:tr w:rsidR="00AB0D46">
        <w:tc>
          <w:tcPr>
            <w:tcW w:w="0" w:type="auto"/>
          </w:tcPr>
          <w:p w:rsidR="00AB0D46" w:rsidRDefault="00DE31B8">
            <w:pPr>
              <w:pStyle w:val="a3"/>
              <w:jc w:val="center"/>
            </w:pPr>
            <w:permStart w:id="757674471" w:edGrp="none"/>
            <w:r>
              <w:t>1</w:t>
            </w:r>
          </w:p>
        </w:tc>
        <w:tc>
          <w:tcPr>
            <w:tcW w:w="0" w:type="auto"/>
          </w:tcPr>
          <w:p w:rsidR="00AB0D46" w:rsidRDefault="00DE31B8">
            <w:pPr>
              <w:pStyle w:val="a3"/>
            </w:pPr>
            <w:r>
              <w:rPr>
                <w:b/>
                <w:sz w:val="22"/>
                <w:lang w:val="kk-KZ"/>
              </w:rPr>
              <w:t>1 тақырып. Теориялық механиканың негізгі ұғымдары.</w:t>
            </w:r>
          </w:p>
          <w:p w:rsidR="00AB0D46" w:rsidRDefault="00DE31B8">
            <w:pPr>
              <w:pStyle w:val="a3"/>
            </w:pPr>
            <w:r>
              <w:rPr>
                <w:sz w:val="22"/>
                <w:lang w:val="kk-KZ"/>
              </w:rPr>
              <w:t>Статиканың негізгі анықтамалары мен аксиомалары. Күш. Күштер жүйесі. Абсолют қатты дененің тепе-теңдігі. Статиканың негізгі мәселелері. Байланыстар және байланыс реакциялары.</w:t>
            </w:r>
          </w:p>
          <w:p w:rsidR="00AB0D46" w:rsidRDefault="00DE31B8">
            <w:pPr>
              <w:pStyle w:val="a3"/>
            </w:pPr>
            <w:r>
              <w:rPr>
                <w:b/>
                <w:sz w:val="22"/>
              </w:rPr>
              <w:t>Тема 1. Основные понятия теоретической механики.</w:t>
            </w:r>
          </w:p>
          <w:p w:rsidR="00AB0D46" w:rsidRDefault="00DE31B8">
            <w:pPr>
              <w:pStyle w:val="a3"/>
            </w:pPr>
            <w:r>
              <w:rPr>
                <w:sz w:val="22"/>
              </w:rPr>
              <w:t>Основные определения и аксиомы статистики. Силы. Система сил. Равновесие абсолютного твердого тела. Основные аксиомы статики. Связи и их реакции.</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2</w:t>
            </w:r>
          </w:p>
        </w:tc>
        <w:tc>
          <w:tcPr>
            <w:tcW w:w="0" w:type="auto"/>
          </w:tcPr>
          <w:p w:rsidR="00AB0D46" w:rsidRDefault="00DE31B8">
            <w:pPr>
              <w:pStyle w:val="a3"/>
            </w:pPr>
            <w:r>
              <w:rPr>
                <w:b/>
                <w:sz w:val="22"/>
                <w:lang w:val="kk-KZ"/>
              </w:rPr>
              <w:t>2 тақырып. Жинақталатын күштер жүйесі.</w:t>
            </w:r>
          </w:p>
          <w:p w:rsidR="00AB0D46" w:rsidRDefault="00DE31B8">
            <w:pPr>
              <w:pStyle w:val="a3"/>
            </w:pPr>
            <w:r>
              <w:rPr>
                <w:sz w:val="22"/>
                <w:lang w:val="kk-KZ"/>
              </w:rPr>
              <w:t>Жинақталатын күштердің тепе-теңдік шарттары.</w:t>
            </w:r>
          </w:p>
          <w:p w:rsidR="00AB0D46" w:rsidRDefault="00DE31B8">
            <w:pPr>
              <w:pStyle w:val="a3"/>
            </w:pPr>
            <w:r>
              <w:rPr>
                <w:b/>
                <w:sz w:val="22"/>
              </w:rPr>
              <w:t>Тема 2. Система сходящихся сил.</w:t>
            </w:r>
          </w:p>
          <w:p w:rsidR="00AB0D46" w:rsidRDefault="00DE31B8">
            <w:pPr>
              <w:pStyle w:val="a3"/>
            </w:pPr>
            <w:r>
              <w:rPr>
                <w:sz w:val="22"/>
              </w:rPr>
              <w:t>Условия равновесия системы сходящихся сил.</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3</w:t>
            </w:r>
          </w:p>
        </w:tc>
        <w:tc>
          <w:tcPr>
            <w:tcW w:w="0" w:type="auto"/>
          </w:tcPr>
          <w:p w:rsidR="00AB0D46" w:rsidRDefault="00DE31B8">
            <w:pPr>
              <w:pStyle w:val="a3"/>
            </w:pPr>
            <w:r>
              <w:rPr>
                <w:b/>
                <w:sz w:val="22"/>
                <w:lang w:val="kk-KZ"/>
              </w:rPr>
              <w:t>3 тақырып. Күш моменттері теориясы.</w:t>
            </w:r>
          </w:p>
          <w:p w:rsidR="00AB0D46" w:rsidRDefault="00DE31B8">
            <w:pPr>
              <w:pStyle w:val="a3"/>
            </w:pPr>
            <w:r>
              <w:rPr>
                <w:sz w:val="22"/>
                <w:lang w:val="kk-KZ"/>
              </w:rPr>
              <w:t>Күштің нүктеге (жазықтықтағы) қатысты моменті және оның қасиеттері. Тең әсер етуші күштің моменті туралы Вариньон теоремасы.</w:t>
            </w:r>
          </w:p>
          <w:p w:rsidR="00AB0D46" w:rsidRDefault="00DE31B8">
            <w:pPr>
              <w:pStyle w:val="a3"/>
            </w:pPr>
            <w:r>
              <w:rPr>
                <w:b/>
                <w:sz w:val="22"/>
              </w:rPr>
              <w:t>Тема 3. Теория моментов сил.</w:t>
            </w:r>
          </w:p>
          <w:p w:rsidR="00AB0D46" w:rsidRDefault="00DE31B8">
            <w:pPr>
              <w:pStyle w:val="a3"/>
            </w:pPr>
            <w:r>
              <w:rPr>
                <w:sz w:val="22"/>
              </w:rPr>
              <w:t>Момент силы относительно точки, его свойства. Теорема Вариньона о моменте равнодействующей сил. Момент силы относительно оси и его свойства.</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4</w:t>
            </w:r>
          </w:p>
        </w:tc>
        <w:tc>
          <w:tcPr>
            <w:tcW w:w="0" w:type="auto"/>
          </w:tcPr>
          <w:p w:rsidR="00AB0D46" w:rsidRDefault="00DE31B8">
            <w:pPr>
              <w:pStyle w:val="a3"/>
            </w:pPr>
            <w:r>
              <w:rPr>
                <w:b/>
                <w:sz w:val="22"/>
                <w:lang w:val="kk-KZ"/>
              </w:rPr>
              <w:t>4 тақырып. Қос күштер теориясы.</w:t>
            </w:r>
          </w:p>
          <w:p w:rsidR="00AB0D46" w:rsidRPr="00DE31B8" w:rsidRDefault="00DE31B8">
            <w:pPr>
              <w:pStyle w:val="a3"/>
              <w:rPr>
                <w:lang w:val="kk-KZ"/>
              </w:rPr>
            </w:pPr>
            <w:r>
              <w:rPr>
                <w:sz w:val="22"/>
                <w:lang w:val="kk-KZ"/>
              </w:rPr>
              <w:t>Қос күштердің векторлық және алгебралық моменті. Қос күштің эквиваленттігі туралы теоремалары.</w:t>
            </w:r>
          </w:p>
          <w:p w:rsidR="00AB0D46" w:rsidRDefault="00DE31B8">
            <w:pPr>
              <w:pStyle w:val="a3"/>
            </w:pPr>
            <w:r>
              <w:rPr>
                <w:b/>
                <w:sz w:val="22"/>
              </w:rPr>
              <w:t>Тема 4. Теория пар сил.</w:t>
            </w:r>
          </w:p>
          <w:p w:rsidR="00AB0D46" w:rsidRDefault="00DE31B8">
            <w:pPr>
              <w:pStyle w:val="a3"/>
            </w:pPr>
            <w:r>
              <w:rPr>
                <w:sz w:val="22"/>
              </w:rPr>
              <w:t>Векторный и алгебраический моменты пары сил. Теорема эквивалентности пар сил.</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5</w:t>
            </w:r>
          </w:p>
        </w:tc>
        <w:tc>
          <w:tcPr>
            <w:tcW w:w="0" w:type="auto"/>
          </w:tcPr>
          <w:p w:rsidR="00AB0D46" w:rsidRDefault="00DE31B8">
            <w:pPr>
              <w:pStyle w:val="a3"/>
            </w:pPr>
            <w:r>
              <w:rPr>
                <w:b/>
                <w:sz w:val="22"/>
                <w:lang w:val="kk-KZ"/>
              </w:rPr>
              <w:t>5 тақырып. Күштердің кез келген жазық жүйесі.</w:t>
            </w:r>
          </w:p>
          <w:p w:rsidR="00AB0D46" w:rsidRDefault="00DE31B8">
            <w:pPr>
              <w:pStyle w:val="a3"/>
            </w:pPr>
            <w:r>
              <w:rPr>
                <w:sz w:val="22"/>
                <w:lang w:val="kk-KZ"/>
              </w:rPr>
              <w:lastRenderedPageBreak/>
              <w:t>Күштердің кез келген жазық жүйесінің тепе-теңдік шарты мен теңдеулері.</w:t>
            </w:r>
          </w:p>
          <w:p w:rsidR="00AB0D46" w:rsidRDefault="00DE31B8">
            <w:pPr>
              <w:pStyle w:val="a3"/>
            </w:pPr>
            <w:r>
              <w:rPr>
                <w:b/>
                <w:sz w:val="22"/>
              </w:rPr>
              <w:t>Тема 5. Система плоской произвольной системы сил.</w:t>
            </w:r>
          </w:p>
          <w:p w:rsidR="00AB0D46" w:rsidRDefault="00DE31B8">
            <w:pPr>
              <w:pStyle w:val="a3"/>
            </w:pPr>
            <w:r>
              <w:rPr>
                <w:sz w:val="22"/>
              </w:rPr>
              <w:t>Условия равновесия произвольной плоской системы сил, уравнения равновесия.</w:t>
            </w:r>
          </w:p>
        </w:tc>
        <w:tc>
          <w:tcPr>
            <w:tcW w:w="0" w:type="auto"/>
          </w:tcPr>
          <w:p w:rsidR="00AB0D46" w:rsidRDefault="00DE31B8">
            <w:pPr>
              <w:pStyle w:val="a3"/>
              <w:jc w:val="center"/>
            </w:pPr>
            <w:r>
              <w:lastRenderedPageBreak/>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lastRenderedPageBreak/>
              <w:t>6</w:t>
            </w:r>
          </w:p>
        </w:tc>
        <w:tc>
          <w:tcPr>
            <w:tcW w:w="0" w:type="auto"/>
          </w:tcPr>
          <w:p w:rsidR="00AB0D46" w:rsidRDefault="00DE31B8">
            <w:pPr>
              <w:pStyle w:val="a3"/>
            </w:pPr>
            <w:r>
              <w:rPr>
                <w:b/>
                <w:sz w:val="22"/>
                <w:lang w:val="kk-KZ"/>
              </w:rPr>
              <w:t>6 тақырып. Кез келген кеңістіктік күштер жүйесі.</w:t>
            </w:r>
          </w:p>
          <w:p w:rsidR="00AB0D46" w:rsidRPr="00DE31B8" w:rsidRDefault="00DE31B8">
            <w:pPr>
              <w:pStyle w:val="a3"/>
              <w:rPr>
                <w:lang w:val="kk-KZ"/>
              </w:rPr>
            </w:pPr>
            <w:r>
              <w:rPr>
                <w:sz w:val="22"/>
                <w:lang w:val="kk-KZ"/>
              </w:rPr>
              <w:t>Кез келген кеңістіктік күштер жүйесін берілген центрге келтіру (Пуансо теоремасы). Кез келген кеңістіктік күштер жүйесінің бас векторы мен бас моментінің аналитикалық формулалары. Кез келген кеңістіктік күштер жүйесінің тепе-теңдік шарттары және теңдеулері. Параллель кеңістіктік күштер жүйесінің тепе-теңдік шарттары және теңдеулері.</w:t>
            </w:r>
          </w:p>
          <w:p w:rsidR="00AB0D46" w:rsidRDefault="00DE31B8">
            <w:pPr>
              <w:pStyle w:val="a3"/>
            </w:pPr>
            <w:r w:rsidRPr="00DE31B8">
              <w:rPr>
                <w:b/>
                <w:sz w:val="22"/>
                <w:lang w:val="kk-KZ"/>
              </w:rPr>
              <w:t xml:space="preserve">Тема 6. </w:t>
            </w:r>
            <w:r>
              <w:rPr>
                <w:b/>
                <w:sz w:val="22"/>
              </w:rPr>
              <w:t xml:space="preserve">Система </w:t>
            </w:r>
            <w:proofErr w:type="gramStart"/>
            <w:r>
              <w:rPr>
                <w:b/>
                <w:sz w:val="22"/>
              </w:rPr>
              <w:t>сил</w:t>
            </w:r>
            <w:proofErr w:type="gramEnd"/>
            <w:r>
              <w:rPr>
                <w:b/>
                <w:sz w:val="22"/>
              </w:rPr>
              <w:t xml:space="preserve"> произвольно расположенных в пространстве.</w:t>
            </w:r>
          </w:p>
          <w:p w:rsidR="00AB0D46" w:rsidRDefault="00DE31B8">
            <w:pPr>
              <w:pStyle w:val="a3"/>
            </w:pPr>
            <w:r>
              <w:rPr>
                <w:sz w:val="22"/>
              </w:rPr>
              <w:t xml:space="preserve">Приведение произвольной пространственной системы сил к заданному центру (теорема </w:t>
            </w:r>
            <w:proofErr w:type="spellStart"/>
            <w:r>
              <w:rPr>
                <w:sz w:val="22"/>
              </w:rPr>
              <w:t>Пуансо</w:t>
            </w:r>
            <w:proofErr w:type="spellEnd"/>
            <w:r>
              <w:rPr>
                <w:sz w:val="22"/>
              </w:rPr>
              <w:t>). Аналитические формулы главного вектора и главного момента произвольной пространственной системы сил. Условия и уравнения равновесия произвольной пространственной системы сил. Условия и уравнения равновесия системы параллельных сил в пространстве.</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7</w:t>
            </w:r>
          </w:p>
        </w:tc>
        <w:tc>
          <w:tcPr>
            <w:tcW w:w="0" w:type="auto"/>
          </w:tcPr>
          <w:p w:rsidR="00AB0D46" w:rsidRDefault="00DE31B8">
            <w:pPr>
              <w:pStyle w:val="a3"/>
            </w:pPr>
            <w:r>
              <w:rPr>
                <w:b/>
                <w:sz w:val="22"/>
                <w:lang w:val="kk-KZ"/>
              </w:rPr>
              <w:t>7 тақырып. Ауырлық центрі.</w:t>
            </w:r>
          </w:p>
          <w:p w:rsidR="00AB0D46" w:rsidRPr="00DE31B8" w:rsidRDefault="00DE31B8">
            <w:pPr>
              <w:pStyle w:val="a3"/>
              <w:rPr>
                <w:lang w:val="kk-KZ"/>
              </w:rPr>
            </w:pPr>
            <w:r>
              <w:rPr>
                <w:sz w:val="22"/>
                <w:lang w:val="kk-KZ"/>
              </w:rPr>
              <w:t>Параллель күштер центрі. Ауырлық центрін табу әдістері.</w:t>
            </w:r>
          </w:p>
          <w:p w:rsidR="00AB0D46" w:rsidRDefault="00DE31B8">
            <w:pPr>
              <w:pStyle w:val="a3"/>
            </w:pPr>
            <w:r w:rsidRPr="00DE31B8">
              <w:rPr>
                <w:b/>
                <w:sz w:val="22"/>
                <w:lang w:val="kk-KZ"/>
              </w:rPr>
              <w:t xml:space="preserve">Тема 7. </w:t>
            </w:r>
            <w:r>
              <w:rPr>
                <w:b/>
                <w:sz w:val="22"/>
              </w:rPr>
              <w:t>Центр тяжести.</w:t>
            </w:r>
          </w:p>
          <w:p w:rsidR="00AB0D46" w:rsidRDefault="00DE31B8">
            <w:pPr>
              <w:pStyle w:val="a3"/>
            </w:pPr>
            <w:r>
              <w:rPr>
                <w:sz w:val="22"/>
              </w:rPr>
              <w:t>Центр параллельных сил. Методы определения центра тяжести.</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8</w:t>
            </w:r>
          </w:p>
        </w:tc>
        <w:tc>
          <w:tcPr>
            <w:tcW w:w="0" w:type="auto"/>
          </w:tcPr>
          <w:p w:rsidR="00AB0D46" w:rsidRDefault="00DE31B8">
            <w:pPr>
              <w:pStyle w:val="a3"/>
            </w:pPr>
            <w:r>
              <w:rPr>
                <w:b/>
                <w:sz w:val="22"/>
                <w:lang w:val="kk-KZ"/>
              </w:rPr>
              <w:t>8 тақырып. Үйкеліс.</w:t>
            </w:r>
          </w:p>
          <w:p w:rsidR="00AB0D46" w:rsidRDefault="00DE31B8">
            <w:pPr>
              <w:pStyle w:val="a3"/>
            </w:pPr>
            <w:r>
              <w:rPr>
                <w:sz w:val="22"/>
                <w:lang w:val="kk-KZ"/>
              </w:rPr>
              <w:t>Сырғанау үйкелесі кезіндегі тепе-теңдігі. Домалау үйкелісі.</w:t>
            </w:r>
          </w:p>
          <w:p w:rsidR="00AB0D46" w:rsidRDefault="00DE31B8">
            <w:pPr>
              <w:pStyle w:val="a3"/>
            </w:pPr>
            <w:r>
              <w:rPr>
                <w:b/>
                <w:sz w:val="22"/>
              </w:rPr>
              <w:t>Тема 8. Трение.</w:t>
            </w:r>
          </w:p>
          <w:p w:rsidR="00AB0D46" w:rsidRDefault="00DE31B8">
            <w:pPr>
              <w:pStyle w:val="a3"/>
            </w:pPr>
            <w:r>
              <w:rPr>
                <w:sz w:val="22"/>
              </w:rPr>
              <w:t>Равновесие трения скольжения. Трение качения.</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9</w:t>
            </w:r>
          </w:p>
        </w:tc>
        <w:tc>
          <w:tcPr>
            <w:tcW w:w="0" w:type="auto"/>
          </w:tcPr>
          <w:p w:rsidR="00AB0D46" w:rsidRDefault="00DE31B8">
            <w:pPr>
              <w:pStyle w:val="a3"/>
            </w:pPr>
            <w:r>
              <w:rPr>
                <w:b/>
                <w:sz w:val="22"/>
                <w:lang w:val="kk-KZ"/>
              </w:rPr>
              <w:t>9 тақырып. Нүкте кинематикасы.</w:t>
            </w:r>
          </w:p>
          <w:p w:rsidR="00AB0D46" w:rsidRDefault="00DE31B8">
            <w:pPr>
              <w:pStyle w:val="a3"/>
            </w:pPr>
            <w:r>
              <w:rPr>
                <w:sz w:val="22"/>
                <w:lang w:val="kk-KZ"/>
              </w:rPr>
              <w:t>Материалдық нүкте қозғалысының берілу әдістері. Нүкте жылдамдығы, үдеуі.</w:t>
            </w:r>
          </w:p>
          <w:p w:rsidR="00AB0D46" w:rsidRDefault="00DE31B8">
            <w:pPr>
              <w:pStyle w:val="a3"/>
            </w:pPr>
            <w:r>
              <w:rPr>
                <w:b/>
                <w:sz w:val="22"/>
              </w:rPr>
              <w:t>Тема 9. Кинематика материальной точки.</w:t>
            </w:r>
          </w:p>
          <w:p w:rsidR="00AB0D46" w:rsidRDefault="00DE31B8">
            <w:pPr>
              <w:pStyle w:val="a3"/>
            </w:pPr>
            <w:r>
              <w:rPr>
                <w:sz w:val="22"/>
              </w:rPr>
              <w:t>Способы задания движения материальной точки.</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10</w:t>
            </w:r>
          </w:p>
        </w:tc>
        <w:tc>
          <w:tcPr>
            <w:tcW w:w="0" w:type="auto"/>
          </w:tcPr>
          <w:p w:rsidR="00AB0D46" w:rsidRDefault="00DE31B8">
            <w:pPr>
              <w:pStyle w:val="a3"/>
            </w:pPr>
            <w:r>
              <w:rPr>
                <w:b/>
                <w:sz w:val="22"/>
                <w:lang w:val="kk-KZ"/>
              </w:rPr>
              <w:t>10 тақырып. Қатты дене кинематикасы.</w:t>
            </w:r>
          </w:p>
          <w:p w:rsidR="00AB0D46" w:rsidRDefault="00DE31B8">
            <w:pPr>
              <w:pStyle w:val="a3"/>
            </w:pPr>
            <w:r>
              <w:rPr>
                <w:sz w:val="22"/>
                <w:lang w:val="kk-KZ"/>
              </w:rPr>
              <w:t>Қатты дененің ілгерілемелі, тұрақты өсті айналмалы, жазық-параллель қозғалыстары.</w:t>
            </w:r>
          </w:p>
          <w:p w:rsidR="00AB0D46" w:rsidRDefault="00DE31B8">
            <w:pPr>
              <w:pStyle w:val="a3"/>
            </w:pPr>
            <w:r>
              <w:rPr>
                <w:b/>
                <w:sz w:val="22"/>
              </w:rPr>
              <w:t>Тема 10. Кинематика твердого тела.</w:t>
            </w:r>
          </w:p>
          <w:p w:rsidR="00AB0D46" w:rsidRDefault="00DE31B8">
            <w:pPr>
              <w:pStyle w:val="a3"/>
            </w:pPr>
            <w:r>
              <w:rPr>
                <w:sz w:val="22"/>
              </w:rPr>
              <w:t>Поступательное, вращательное, плоскопараллельное движение.</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11</w:t>
            </w:r>
          </w:p>
        </w:tc>
        <w:tc>
          <w:tcPr>
            <w:tcW w:w="0" w:type="auto"/>
          </w:tcPr>
          <w:p w:rsidR="00AB0D46" w:rsidRDefault="00DE31B8">
            <w:pPr>
              <w:pStyle w:val="a3"/>
            </w:pPr>
            <w:r>
              <w:rPr>
                <w:b/>
                <w:sz w:val="22"/>
                <w:lang w:val="kk-KZ"/>
              </w:rPr>
              <w:t>11 тақырып. Нүктенің күрделі қозғалысы.</w:t>
            </w:r>
          </w:p>
          <w:p w:rsidR="00AB0D46" w:rsidRPr="00DE31B8" w:rsidRDefault="00DE31B8">
            <w:pPr>
              <w:pStyle w:val="a3"/>
              <w:rPr>
                <w:lang w:val="kk-KZ"/>
              </w:rPr>
            </w:pPr>
            <w:r>
              <w:rPr>
                <w:sz w:val="22"/>
                <w:lang w:val="kk-KZ"/>
              </w:rPr>
              <w:t>Салыстырмалы, тасымал және абсолют қозғалыстары. Жылдамдықтары мен үдеулері. Үдеулерді және жылдамдықтырды қосу туралы теорема.</w:t>
            </w:r>
          </w:p>
          <w:p w:rsidR="00AB0D46" w:rsidRDefault="00DE31B8">
            <w:pPr>
              <w:pStyle w:val="a3"/>
            </w:pPr>
            <w:r>
              <w:rPr>
                <w:b/>
                <w:sz w:val="22"/>
              </w:rPr>
              <w:t>Тема 11. Сложное движение точки.</w:t>
            </w:r>
          </w:p>
          <w:p w:rsidR="00AB0D46" w:rsidRDefault="00DE31B8">
            <w:pPr>
              <w:pStyle w:val="a3"/>
            </w:pPr>
            <w:r>
              <w:rPr>
                <w:sz w:val="22"/>
              </w:rPr>
              <w:t>Относительные, переносное и абсолютные движения. Скорости и ускорения. Теорема о сложении скоростей и ускорений.</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lastRenderedPageBreak/>
              <w:t>12</w:t>
            </w:r>
          </w:p>
        </w:tc>
        <w:tc>
          <w:tcPr>
            <w:tcW w:w="0" w:type="auto"/>
          </w:tcPr>
          <w:p w:rsidR="00AB0D46" w:rsidRDefault="00DE31B8">
            <w:pPr>
              <w:pStyle w:val="a3"/>
            </w:pPr>
            <w:r>
              <w:rPr>
                <w:b/>
                <w:sz w:val="22"/>
                <w:lang w:val="kk-KZ"/>
              </w:rPr>
              <w:t>12 тақырып. Қатты дененің жазық қозғалысы.</w:t>
            </w:r>
          </w:p>
          <w:p w:rsidR="00AB0D46" w:rsidRPr="00DE31B8" w:rsidRDefault="00DE31B8">
            <w:pPr>
              <w:pStyle w:val="a3"/>
              <w:rPr>
                <w:lang w:val="kk-KZ"/>
              </w:rPr>
            </w:pPr>
            <w:r>
              <w:rPr>
                <w:sz w:val="22"/>
                <w:lang w:val="kk-KZ"/>
              </w:rPr>
              <w:t>Дененің үктелерінің жылдамдығы мен үдеуі. Жылдамдықтардың лездік центрі. Үдеулердің лездік центрі.</w:t>
            </w:r>
          </w:p>
          <w:p w:rsidR="00AB0D46" w:rsidRDefault="00DE31B8">
            <w:pPr>
              <w:pStyle w:val="a3"/>
            </w:pPr>
            <w:r>
              <w:rPr>
                <w:b/>
                <w:sz w:val="22"/>
              </w:rPr>
              <w:t>Тема 12. Плоское движение твердого тела.</w:t>
            </w:r>
          </w:p>
          <w:p w:rsidR="00AB0D46" w:rsidRDefault="00DE31B8">
            <w:pPr>
              <w:pStyle w:val="a3"/>
            </w:pPr>
            <w:r>
              <w:rPr>
                <w:sz w:val="22"/>
              </w:rPr>
              <w:t>Скорости и ускорения точек тела. Мгновенный центр скоростей. Мгновенный центр ускорений.</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13</w:t>
            </w:r>
          </w:p>
        </w:tc>
        <w:tc>
          <w:tcPr>
            <w:tcW w:w="0" w:type="auto"/>
          </w:tcPr>
          <w:p w:rsidR="00AB0D46" w:rsidRDefault="00DE31B8">
            <w:pPr>
              <w:pStyle w:val="a3"/>
            </w:pPr>
            <w:r>
              <w:rPr>
                <w:b/>
                <w:sz w:val="22"/>
                <w:lang w:val="kk-KZ"/>
              </w:rPr>
              <w:t>13 тақырып. Материалдық нүкте динамикасы.</w:t>
            </w:r>
          </w:p>
          <w:p w:rsidR="00AB0D46" w:rsidRDefault="00DE31B8">
            <w:pPr>
              <w:pStyle w:val="a3"/>
            </w:pPr>
            <w:r>
              <w:rPr>
                <w:sz w:val="22"/>
                <w:lang w:val="kk-KZ"/>
              </w:rPr>
              <w:t>Динамиканың негізгі аксиомалары. Материалдық нүкте қозғалысының дифференциалдық теңдеулері. Динамиканың негізгі екі есебі. Нүкте үшін Даламбер принципі.</w:t>
            </w:r>
          </w:p>
          <w:p w:rsidR="00AB0D46" w:rsidRDefault="00DE31B8">
            <w:pPr>
              <w:pStyle w:val="a3"/>
            </w:pPr>
            <w:r>
              <w:rPr>
                <w:b/>
                <w:sz w:val="22"/>
              </w:rPr>
              <w:t>Тема 13. Динамика материальной точки.</w:t>
            </w:r>
          </w:p>
          <w:p w:rsidR="00AB0D46" w:rsidRDefault="00DE31B8">
            <w:pPr>
              <w:pStyle w:val="a3"/>
            </w:pPr>
            <w:r>
              <w:rPr>
                <w:sz w:val="22"/>
              </w:rPr>
              <w:t>Две основные задачи динамики. Дифференциальные уравнения движения материальной точки. Принцип Даламбера для материальной точки.</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14</w:t>
            </w:r>
          </w:p>
        </w:tc>
        <w:tc>
          <w:tcPr>
            <w:tcW w:w="0" w:type="auto"/>
          </w:tcPr>
          <w:p w:rsidR="00AB0D46" w:rsidRDefault="00DE31B8">
            <w:pPr>
              <w:pStyle w:val="a3"/>
            </w:pPr>
            <w:r>
              <w:rPr>
                <w:b/>
                <w:sz w:val="22"/>
                <w:lang w:val="kk-KZ"/>
              </w:rPr>
              <w:t>14 тақырып. Материалдық нүкте жүйесінің динамикасы.</w:t>
            </w:r>
          </w:p>
          <w:p w:rsidR="00AB0D46" w:rsidRDefault="00DE31B8">
            <w:pPr>
              <w:pStyle w:val="a3"/>
            </w:pPr>
            <w:r>
              <w:rPr>
                <w:sz w:val="22"/>
                <w:lang w:val="kk-KZ"/>
              </w:rPr>
              <w:t>Негізгі ұғымдары. Ішкі және сыртқы күштер, олардың қасиеттері.</w:t>
            </w:r>
          </w:p>
          <w:p w:rsidR="00AB0D46" w:rsidRDefault="00DE31B8">
            <w:pPr>
              <w:pStyle w:val="a3"/>
            </w:pPr>
            <w:r>
              <w:rPr>
                <w:b/>
                <w:sz w:val="22"/>
              </w:rPr>
              <w:t>Тема 14. Динамика механической системы.</w:t>
            </w:r>
          </w:p>
          <w:p w:rsidR="00AB0D46" w:rsidRDefault="00DE31B8">
            <w:pPr>
              <w:pStyle w:val="a3"/>
            </w:pPr>
            <w:r>
              <w:rPr>
                <w:sz w:val="22"/>
              </w:rPr>
              <w:t>Основные понятия. Внутренние и внешние силы, их свойства.</w:t>
            </w: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tr w:rsidR="00AB0D46">
        <w:tc>
          <w:tcPr>
            <w:tcW w:w="0" w:type="auto"/>
          </w:tcPr>
          <w:p w:rsidR="00AB0D46" w:rsidRDefault="00DE31B8">
            <w:pPr>
              <w:pStyle w:val="a3"/>
              <w:jc w:val="center"/>
            </w:pPr>
            <w:r>
              <w:t>15</w:t>
            </w:r>
          </w:p>
        </w:tc>
        <w:tc>
          <w:tcPr>
            <w:tcW w:w="0" w:type="auto"/>
          </w:tcPr>
          <w:p w:rsidR="00AB0D46" w:rsidRDefault="00DE31B8">
            <w:pPr>
              <w:pStyle w:val="a3"/>
            </w:pPr>
            <w:r>
              <w:rPr>
                <w:b/>
                <w:sz w:val="22"/>
                <w:lang w:val="kk-KZ"/>
              </w:rPr>
              <w:t>15 тақырып. Материалдық нүкте жүйесі үшін Даламбер принципі.</w:t>
            </w:r>
          </w:p>
          <w:p w:rsidR="00AB0D46" w:rsidRDefault="00AB0D46">
            <w:pPr>
              <w:pStyle w:val="a3"/>
            </w:pPr>
          </w:p>
          <w:p w:rsidR="00AB0D46" w:rsidRDefault="00DE31B8">
            <w:pPr>
              <w:pStyle w:val="a3"/>
            </w:pPr>
            <w:r>
              <w:rPr>
                <w:b/>
                <w:sz w:val="22"/>
              </w:rPr>
              <w:t>Тема 15. Принцип Даламбера для механической системы.</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1-5</w:t>
            </w:r>
          </w:p>
        </w:tc>
      </w:tr>
      <w:permEnd w:id="757674471"/>
      <w:tr w:rsidR="00AB0D46">
        <w:tc>
          <w:tcPr>
            <w:tcW w:w="0" w:type="auto"/>
            <w:gridSpan w:val="2"/>
          </w:tcPr>
          <w:p w:rsidR="00AB0D46" w:rsidRDefault="00DE31B8">
            <w:pPr>
              <w:pStyle w:val="a3"/>
            </w:pPr>
            <w:r>
              <w:rPr>
                <w:b/>
              </w:rPr>
              <w:t>БАРЛЫҒЫ / ИТОГО</w:t>
            </w:r>
          </w:p>
        </w:tc>
        <w:tc>
          <w:tcPr>
            <w:tcW w:w="0" w:type="auto"/>
          </w:tcPr>
          <w:p w:rsidR="00AB0D46" w:rsidRDefault="00DE31B8">
            <w:pPr>
              <w:pStyle w:val="a3"/>
              <w:jc w:val="center"/>
            </w:pPr>
            <w:permStart w:id="393754901" w:edGrp="none"/>
            <w:r>
              <w:rPr>
                <w:b/>
              </w:rPr>
              <w:t>15</w:t>
            </w:r>
            <w:permEnd w:id="393754901"/>
          </w:p>
        </w:tc>
        <w:tc>
          <w:tcPr>
            <w:tcW w:w="0" w:type="auto"/>
          </w:tcPr>
          <w:p w:rsidR="00AB0D46" w:rsidRDefault="00AB0D46">
            <w:pPr>
              <w:pStyle w:val="a3"/>
            </w:pPr>
          </w:p>
        </w:tc>
      </w:tr>
      <w:tr w:rsidR="00AB0D46">
        <w:tc>
          <w:tcPr>
            <w:tcW w:w="0" w:type="auto"/>
            <w:gridSpan w:val="4"/>
          </w:tcPr>
          <w:p w:rsidR="00AB0D46" w:rsidRDefault="00DE31B8">
            <w:pPr>
              <w:pStyle w:val="a3"/>
              <w:jc w:val="center"/>
            </w:pPr>
            <w:r>
              <w:rPr>
                <w:b/>
              </w:rPr>
              <w:t>Практикалық сабақтар / Практические занятия</w:t>
            </w:r>
          </w:p>
        </w:tc>
      </w:tr>
      <w:tr w:rsidR="00AB0D46">
        <w:tc>
          <w:tcPr>
            <w:tcW w:w="0" w:type="auto"/>
          </w:tcPr>
          <w:p w:rsidR="00AB0D46" w:rsidRDefault="00DE31B8">
            <w:pPr>
              <w:pStyle w:val="a3"/>
              <w:jc w:val="center"/>
            </w:pPr>
            <w:permStart w:id="1944197898" w:edGrp="none"/>
            <w:r>
              <w:t>1</w:t>
            </w:r>
          </w:p>
        </w:tc>
        <w:tc>
          <w:tcPr>
            <w:tcW w:w="0" w:type="auto"/>
          </w:tcPr>
          <w:p w:rsidR="00AB0D46" w:rsidRDefault="00DE31B8">
            <w:pPr>
              <w:pStyle w:val="a3"/>
            </w:pPr>
            <w:r>
              <w:rPr>
                <w:b/>
                <w:sz w:val="22"/>
                <w:lang w:val="kk-KZ"/>
              </w:rPr>
              <w:t>1 тақырып. Кiрiспе тест.</w:t>
            </w:r>
          </w:p>
          <w:p w:rsidR="00AB0D46" w:rsidRDefault="00DE31B8">
            <w:pPr>
              <w:pStyle w:val="a3"/>
            </w:pPr>
            <w:r>
              <w:rPr>
                <w:sz w:val="22"/>
                <w:lang w:val="kk-KZ"/>
              </w:rPr>
              <w:t>Векторлық алгебраның элементтері.</w:t>
            </w:r>
          </w:p>
          <w:p w:rsidR="00AB0D46" w:rsidRDefault="00DE31B8">
            <w:pPr>
              <w:pStyle w:val="a3"/>
            </w:pPr>
            <w:r>
              <w:rPr>
                <w:b/>
                <w:sz w:val="22"/>
              </w:rPr>
              <w:t>Тема 1. Входной тест.</w:t>
            </w:r>
          </w:p>
          <w:p w:rsidR="00AB0D46" w:rsidRDefault="00DE31B8">
            <w:pPr>
              <w:pStyle w:val="a3"/>
            </w:pPr>
            <w:r>
              <w:rPr>
                <w:sz w:val="22"/>
              </w:rPr>
              <w:t>Элементы векторной алгебры.</w:t>
            </w: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2</w:t>
            </w:r>
          </w:p>
        </w:tc>
        <w:tc>
          <w:tcPr>
            <w:tcW w:w="0" w:type="auto"/>
          </w:tcPr>
          <w:p w:rsidR="00AB0D46" w:rsidRDefault="00DE31B8">
            <w:pPr>
              <w:pStyle w:val="a3"/>
            </w:pPr>
            <w:r>
              <w:rPr>
                <w:b/>
                <w:sz w:val="22"/>
                <w:lang w:val="kk-KZ"/>
              </w:rPr>
              <w:t>2 тақырып. Жинақталатын күштер жүйесі.</w:t>
            </w:r>
          </w:p>
          <w:p w:rsidR="00AB0D46" w:rsidRDefault="00AB0D46">
            <w:pPr>
              <w:pStyle w:val="a3"/>
            </w:pPr>
          </w:p>
          <w:p w:rsidR="00AB0D46" w:rsidRDefault="00DE31B8">
            <w:pPr>
              <w:pStyle w:val="a3"/>
            </w:pPr>
            <w:r>
              <w:rPr>
                <w:b/>
                <w:sz w:val="22"/>
              </w:rPr>
              <w:t>Тема 2. Система сходящихся сил.</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3</w:t>
            </w:r>
          </w:p>
        </w:tc>
        <w:tc>
          <w:tcPr>
            <w:tcW w:w="0" w:type="auto"/>
          </w:tcPr>
          <w:p w:rsidR="00AB0D46" w:rsidRDefault="00DE31B8">
            <w:pPr>
              <w:pStyle w:val="a3"/>
            </w:pPr>
            <w:r>
              <w:rPr>
                <w:b/>
                <w:sz w:val="22"/>
                <w:lang w:val="kk-KZ"/>
              </w:rPr>
              <w:t>3 тақырып. Жазық күштер жүйесі.</w:t>
            </w:r>
          </w:p>
          <w:p w:rsidR="00AB0D46" w:rsidRDefault="00AB0D46">
            <w:pPr>
              <w:pStyle w:val="a3"/>
            </w:pPr>
          </w:p>
          <w:p w:rsidR="00AB0D46" w:rsidRDefault="00DE31B8">
            <w:pPr>
              <w:pStyle w:val="a3"/>
            </w:pPr>
            <w:r>
              <w:rPr>
                <w:b/>
                <w:sz w:val="22"/>
              </w:rPr>
              <w:t>Тема 3. Произвольная плоская система сил.</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4</w:t>
            </w:r>
          </w:p>
        </w:tc>
        <w:tc>
          <w:tcPr>
            <w:tcW w:w="0" w:type="auto"/>
          </w:tcPr>
          <w:p w:rsidR="00AB0D46" w:rsidRDefault="00DE31B8">
            <w:pPr>
              <w:pStyle w:val="a3"/>
            </w:pPr>
            <w:r>
              <w:rPr>
                <w:b/>
                <w:sz w:val="22"/>
                <w:lang w:val="kk-KZ"/>
              </w:rPr>
              <w:t>4 тақырып. Кеңістіктегі күштер жүйесі</w:t>
            </w:r>
          </w:p>
          <w:p w:rsidR="00AB0D46" w:rsidRDefault="00DE31B8">
            <w:pPr>
              <w:pStyle w:val="a3"/>
            </w:pPr>
            <w:r>
              <w:rPr>
                <w:b/>
                <w:sz w:val="22"/>
              </w:rPr>
              <w:t>Тема 4. Произвольная пространственная система сил.</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5</w:t>
            </w:r>
          </w:p>
        </w:tc>
        <w:tc>
          <w:tcPr>
            <w:tcW w:w="0" w:type="auto"/>
          </w:tcPr>
          <w:p w:rsidR="00AB0D46" w:rsidRDefault="00DE31B8">
            <w:pPr>
              <w:pStyle w:val="a3"/>
            </w:pPr>
            <w:r>
              <w:rPr>
                <w:b/>
                <w:sz w:val="22"/>
                <w:lang w:val="kk-KZ"/>
              </w:rPr>
              <w:t>5 тақырып. Ауырлық центрі.</w:t>
            </w:r>
          </w:p>
          <w:p w:rsidR="00AB0D46" w:rsidRDefault="00AB0D46">
            <w:pPr>
              <w:pStyle w:val="a3"/>
            </w:pPr>
          </w:p>
          <w:p w:rsidR="00AB0D46" w:rsidRDefault="00DE31B8">
            <w:pPr>
              <w:pStyle w:val="a3"/>
            </w:pPr>
            <w:r>
              <w:rPr>
                <w:b/>
                <w:sz w:val="22"/>
              </w:rPr>
              <w:t>Тема 5. Центр тяжести.</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lastRenderedPageBreak/>
              <w:t>6</w:t>
            </w:r>
          </w:p>
        </w:tc>
        <w:tc>
          <w:tcPr>
            <w:tcW w:w="0" w:type="auto"/>
          </w:tcPr>
          <w:p w:rsidR="00AB0D46" w:rsidRDefault="00DE31B8">
            <w:pPr>
              <w:pStyle w:val="a3"/>
            </w:pPr>
            <w:r>
              <w:rPr>
                <w:b/>
                <w:sz w:val="22"/>
                <w:lang w:val="kk-KZ"/>
              </w:rPr>
              <w:t>6 тақырып. 1-межелiк бақылау.</w:t>
            </w:r>
          </w:p>
          <w:p w:rsidR="00AB0D46" w:rsidRDefault="00AB0D46">
            <w:pPr>
              <w:pStyle w:val="a3"/>
            </w:pPr>
          </w:p>
          <w:p w:rsidR="00AB0D46" w:rsidRDefault="00DE31B8">
            <w:pPr>
              <w:pStyle w:val="a3"/>
            </w:pPr>
            <w:r>
              <w:rPr>
                <w:b/>
                <w:sz w:val="22"/>
              </w:rPr>
              <w:t>Тема 6. Рубежный контроль 1.</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7</w:t>
            </w:r>
          </w:p>
        </w:tc>
        <w:tc>
          <w:tcPr>
            <w:tcW w:w="0" w:type="auto"/>
          </w:tcPr>
          <w:p w:rsidR="00AB0D46" w:rsidRDefault="00DE31B8">
            <w:pPr>
              <w:pStyle w:val="a3"/>
            </w:pPr>
            <w:r>
              <w:rPr>
                <w:b/>
                <w:sz w:val="22"/>
                <w:lang w:val="kk-KZ"/>
              </w:rPr>
              <w:t>7 тақырып. Нүкте кинематикасы</w:t>
            </w:r>
          </w:p>
          <w:p w:rsidR="00AB0D46" w:rsidRDefault="00DE31B8">
            <w:pPr>
              <w:pStyle w:val="a3"/>
            </w:pPr>
            <w:r>
              <w:rPr>
                <w:b/>
                <w:sz w:val="22"/>
              </w:rPr>
              <w:t>Тема 7. Кинематика точки.</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8</w:t>
            </w:r>
          </w:p>
        </w:tc>
        <w:tc>
          <w:tcPr>
            <w:tcW w:w="0" w:type="auto"/>
          </w:tcPr>
          <w:p w:rsidR="00AB0D46" w:rsidRDefault="00DE31B8">
            <w:pPr>
              <w:pStyle w:val="a3"/>
            </w:pPr>
            <w:r>
              <w:rPr>
                <w:b/>
                <w:sz w:val="22"/>
                <w:lang w:val="kk-KZ"/>
              </w:rPr>
              <w:t>8 тақырып. Ілгерілемелі және айналмалы қозғалыстар</w:t>
            </w:r>
          </w:p>
          <w:p w:rsidR="00AB0D46" w:rsidRDefault="00DE31B8">
            <w:pPr>
              <w:pStyle w:val="a3"/>
            </w:pPr>
            <w:r>
              <w:rPr>
                <w:b/>
                <w:sz w:val="22"/>
              </w:rPr>
              <w:t>Тема 8. Поступательное и вращательное движения.</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9</w:t>
            </w:r>
          </w:p>
        </w:tc>
        <w:tc>
          <w:tcPr>
            <w:tcW w:w="0" w:type="auto"/>
          </w:tcPr>
          <w:p w:rsidR="00AB0D46" w:rsidRDefault="00DE31B8">
            <w:pPr>
              <w:pStyle w:val="a3"/>
            </w:pPr>
            <w:r>
              <w:rPr>
                <w:b/>
                <w:sz w:val="22"/>
                <w:lang w:val="kk-KZ"/>
              </w:rPr>
              <w:t>9 тақырып. Нүктенің күрделі қозғалысы</w:t>
            </w:r>
          </w:p>
          <w:p w:rsidR="00AB0D46" w:rsidRDefault="00DE31B8">
            <w:pPr>
              <w:pStyle w:val="a3"/>
            </w:pPr>
            <w:r>
              <w:rPr>
                <w:b/>
                <w:sz w:val="22"/>
              </w:rPr>
              <w:t>Тема 9. Сложное движение точки.</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10</w:t>
            </w:r>
          </w:p>
        </w:tc>
        <w:tc>
          <w:tcPr>
            <w:tcW w:w="0" w:type="auto"/>
          </w:tcPr>
          <w:p w:rsidR="00AB0D46" w:rsidRDefault="00DE31B8">
            <w:pPr>
              <w:pStyle w:val="a3"/>
            </w:pPr>
            <w:r>
              <w:rPr>
                <w:b/>
                <w:sz w:val="22"/>
                <w:lang w:val="kk-KZ"/>
              </w:rPr>
              <w:t>10 тақырып. Нүктенің күрделі қозғалысы</w:t>
            </w:r>
          </w:p>
          <w:p w:rsidR="00AB0D46" w:rsidRDefault="00DE31B8">
            <w:pPr>
              <w:pStyle w:val="a3"/>
            </w:pPr>
            <w:r>
              <w:rPr>
                <w:b/>
                <w:sz w:val="22"/>
              </w:rPr>
              <w:t>Тема 10. Сложное движение точки.</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11</w:t>
            </w:r>
          </w:p>
        </w:tc>
        <w:tc>
          <w:tcPr>
            <w:tcW w:w="0" w:type="auto"/>
          </w:tcPr>
          <w:p w:rsidR="00AB0D46" w:rsidRDefault="00DE31B8">
            <w:pPr>
              <w:pStyle w:val="a3"/>
            </w:pPr>
            <w:r>
              <w:rPr>
                <w:b/>
                <w:sz w:val="22"/>
                <w:lang w:val="kk-KZ"/>
              </w:rPr>
              <w:t>11 тақырып. Қатты дененің жазық қозғалысы</w:t>
            </w:r>
          </w:p>
          <w:p w:rsidR="00AB0D46" w:rsidRDefault="00DE31B8">
            <w:pPr>
              <w:pStyle w:val="a3"/>
            </w:pPr>
            <w:r>
              <w:rPr>
                <w:b/>
                <w:sz w:val="22"/>
              </w:rPr>
              <w:t>Тема 11. Плоское движение твердого тела.</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12</w:t>
            </w:r>
          </w:p>
        </w:tc>
        <w:tc>
          <w:tcPr>
            <w:tcW w:w="0" w:type="auto"/>
          </w:tcPr>
          <w:p w:rsidR="00AB0D46" w:rsidRDefault="00DE31B8">
            <w:pPr>
              <w:pStyle w:val="a3"/>
            </w:pPr>
            <w:r>
              <w:rPr>
                <w:b/>
                <w:sz w:val="22"/>
                <w:lang w:val="kk-KZ"/>
              </w:rPr>
              <w:t>12 тақырып. Нүкте динамикасының бірінші есебі</w:t>
            </w:r>
          </w:p>
          <w:p w:rsidR="00AB0D46" w:rsidRDefault="00DE31B8">
            <w:pPr>
              <w:pStyle w:val="a3"/>
            </w:pPr>
            <w:r>
              <w:rPr>
                <w:b/>
                <w:sz w:val="22"/>
              </w:rPr>
              <w:t>Тема 12. Первая задача динамики точки.</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13</w:t>
            </w:r>
          </w:p>
        </w:tc>
        <w:tc>
          <w:tcPr>
            <w:tcW w:w="0" w:type="auto"/>
          </w:tcPr>
          <w:p w:rsidR="00AB0D46" w:rsidRDefault="00DE31B8">
            <w:pPr>
              <w:pStyle w:val="a3"/>
            </w:pPr>
            <w:r>
              <w:rPr>
                <w:b/>
                <w:sz w:val="22"/>
                <w:lang w:val="kk-KZ"/>
              </w:rPr>
              <w:t>13 тақырып. Нүкте динамикасының екінші есебі</w:t>
            </w:r>
          </w:p>
          <w:p w:rsidR="00AB0D46" w:rsidRDefault="00DE31B8">
            <w:pPr>
              <w:pStyle w:val="a3"/>
            </w:pPr>
            <w:r>
              <w:rPr>
                <w:b/>
                <w:sz w:val="22"/>
              </w:rPr>
              <w:t>Тема 13. Вторая задача динамики точки.</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14</w:t>
            </w:r>
          </w:p>
        </w:tc>
        <w:tc>
          <w:tcPr>
            <w:tcW w:w="0" w:type="auto"/>
          </w:tcPr>
          <w:p w:rsidR="00AB0D46" w:rsidRDefault="00DE31B8">
            <w:pPr>
              <w:pStyle w:val="a3"/>
            </w:pPr>
            <w:r>
              <w:rPr>
                <w:b/>
                <w:sz w:val="22"/>
                <w:lang w:val="kk-KZ"/>
              </w:rPr>
              <w:t>14 тақырып. Материалдық нүкте жүйесі үшін Даламбер принципі.</w:t>
            </w:r>
          </w:p>
          <w:p w:rsidR="00AB0D46" w:rsidRDefault="00AB0D46">
            <w:pPr>
              <w:pStyle w:val="a3"/>
            </w:pPr>
          </w:p>
          <w:p w:rsidR="00AB0D46" w:rsidRDefault="00DE31B8">
            <w:pPr>
              <w:pStyle w:val="a3"/>
            </w:pPr>
            <w:r>
              <w:rPr>
                <w:b/>
                <w:sz w:val="22"/>
              </w:rPr>
              <w:t>Тема 14. Принцип Даламбера для механической системы.</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tr w:rsidR="00AB0D46">
        <w:tc>
          <w:tcPr>
            <w:tcW w:w="0" w:type="auto"/>
          </w:tcPr>
          <w:p w:rsidR="00AB0D46" w:rsidRDefault="00DE31B8">
            <w:pPr>
              <w:pStyle w:val="a3"/>
              <w:jc w:val="center"/>
            </w:pPr>
            <w:r>
              <w:t>15</w:t>
            </w:r>
          </w:p>
        </w:tc>
        <w:tc>
          <w:tcPr>
            <w:tcW w:w="0" w:type="auto"/>
          </w:tcPr>
          <w:p w:rsidR="00AB0D46" w:rsidRDefault="00DE31B8">
            <w:pPr>
              <w:pStyle w:val="a3"/>
            </w:pPr>
            <w:r>
              <w:rPr>
                <w:b/>
                <w:sz w:val="22"/>
                <w:lang w:val="kk-KZ"/>
              </w:rPr>
              <w:t>15 тақырып. 2-межелiк бақылау</w:t>
            </w:r>
          </w:p>
          <w:p w:rsidR="00AB0D46" w:rsidRDefault="00DE31B8">
            <w:pPr>
              <w:pStyle w:val="a3"/>
            </w:pPr>
            <w:r>
              <w:rPr>
                <w:b/>
                <w:sz w:val="22"/>
              </w:rPr>
              <w:t>Тема 15. Рубежный контроль 2.</w:t>
            </w:r>
          </w:p>
          <w:p w:rsidR="00AB0D46" w:rsidRDefault="00AB0D46">
            <w:pPr>
              <w:pStyle w:val="a3"/>
            </w:pPr>
          </w:p>
        </w:tc>
        <w:tc>
          <w:tcPr>
            <w:tcW w:w="0" w:type="auto"/>
          </w:tcPr>
          <w:p w:rsidR="00AB0D46" w:rsidRDefault="00DE31B8">
            <w:pPr>
              <w:pStyle w:val="a3"/>
              <w:jc w:val="center"/>
            </w:pPr>
            <w:r>
              <w:t>1</w:t>
            </w:r>
          </w:p>
        </w:tc>
        <w:tc>
          <w:tcPr>
            <w:tcW w:w="0" w:type="auto"/>
          </w:tcPr>
          <w:p w:rsidR="00AB0D46" w:rsidRDefault="00DE31B8">
            <w:pPr>
              <w:pStyle w:val="a3"/>
              <w:jc w:val="center"/>
            </w:pPr>
            <w:r>
              <w:t>6-8</w:t>
            </w:r>
          </w:p>
        </w:tc>
      </w:tr>
      <w:permEnd w:id="1944197898"/>
      <w:tr w:rsidR="00AB0D46">
        <w:tc>
          <w:tcPr>
            <w:tcW w:w="0" w:type="auto"/>
            <w:gridSpan w:val="2"/>
          </w:tcPr>
          <w:p w:rsidR="00AB0D46" w:rsidRDefault="00DE31B8">
            <w:pPr>
              <w:pStyle w:val="a3"/>
            </w:pPr>
            <w:r>
              <w:rPr>
                <w:b/>
              </w:rPr>
              <w:t>БАРЛЫҒЫ / ИТОГО</w:t>
            </w:r>
          </w:p>
        </w:tc>
        <w:tc>
          <w:tcPr>
            <w:tcW w:w="0" w:type="auto"/>
          </w:tcPr>
          <w:p w:rsidR="00AB0D46" w:rsidRDefault="00DE31B8">
            <w:pPr>
              <w:pStyle w:val="a3"/>
              <w:jc w:val="center"/>
            </w:pPr>
            <w:permStart w:id="592015695" w:edGrp="none"/>
            <w:r>
              <w:rPr>
                <w:b/>
              </w:rPr>
              <w:t>15</w:t>
            </w:r>
            <w:permEnd w:id="592015695"/>
          </w:p>
        </w:tc>
        <w:tc>
          <w:tcPr>
            <w:tcW w:w="0" w:type="auto"/>
          </w:tcPr>
          <w:p w:rsidR="00AB0D46" w:rsidRDefault="00AB0D46">
            <w:pPr>
              <w:pStyle w:val="a3"/>
            </w:pPr>
          </w:p>
        </w:tc>
      </w:tr>
    </w:tbl>
    <w:p w:rsidR="00AB0D46" w:rsidRDefault="00AB0D46">
      <w:pPr>
        <w:pStyle w:val="a3"/>
      </w:pPr>
    </w:p>
    <w:p w:rsidR="00AB0D46" w:rsidRDefault="00DE31B8">
      <w:pPr>
        <w:pStyle w:val="a3"/>
        <w:jc w:val="center"/>
      </w:pPr>
      <w:r>
        <w:rPr>
          <w:b/>
        </w:rPr>
        <w:t>2.2 Тапсырманы өздік жұмыс үшін оқыту (СӨЖ)</w:t>
      </w:r>
    </w:p>
    <w:p w:rsidR="00AB0D46" w:rsidRDefault="00DE31B8">
      <w:pPr>
        <w:pStyle w:val="a3"/>
        <w:jc w:val="center"/>
      </w:pPr>
      <w:r>
        <w:rPr>
          <w:b/>
        </w:rPr>
        <w:t>2.2 Задания для самостоятельной работы обучающегося (СРО)</w:t>
      </w:r>
    </w:p>
    <w:p w:rsidR="00AB0D46" w:rsidRDefault="00AB0D4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7"/>
        <w:gridCol w:w="2197"/>
        <w:gridCol w:w="1196"/>
        <w:gridCol w:w="1394"/>
        <w:gridCol w:w="1584"/>
        <w:gridCol w:w="1290"/>
      </w:tblGrid>
      <w:tr w:rsidR="00AB0D46">
        <w:trPr>
          <w:trHeight w:val="1229"/>
          <w:tblHeader/>
        </w:trPr>
        <w:tc>
          <w:tcPr>
            <w:tcW w:w="1026" w:type="pct"/>
          </w:tcPr>
          <w:p w:rsidR="00AB0D46" w:rsidRDefault="00DE31B8">
            <w:pPr>
              <w:pStyle w:val="a3"/>
              <w:jc w:val="center"/>
            </w:pPr>
            <w:r>
              <w:lastRenderedPageBreak/>
              <w:t>Тақырып</w:t>
            </w:r>
          </w:p>
          <w:p w:rsidR="00AB0D46" w:rsidRDefault="00DE31B8">
            <w:pPr>
              <w:pStyle w:val="a3"/>
              <w:jc w:val="center"/>
            </w:pPr>
            <w:r>
              <w:t>Тема</w:t>
            </w:r>
          </w:p>
        </w:tc>
        <w:tc>
          <w:tcPr>
            <w:tcW w:w="1140" w:type="pct"/>
          </w:tcPr>
          <w:p w:rsidR="00AB0D46" w:rsidRDefault="00DE31B8">
            <w:pPr>
              <w:pStyle w:val="a3"/>
              <w:jc w:val="center"/>
            </w:pPr>
            <w:r>
              <w:t>Тапсырманың мазмұны</w:t>
            </w:r>
          </w:p>
          <w:p w:rsidR="00AB0D46" w:rsidRDefault="00DE31B8">
            <w:pPr>
              <w:pStyle w:val="a3"/>
              <w:jc w:val="center"/>
            </w:pPr>
            <w:r>
              <w:t>Содержание задания</w:t>
            </w:r>
          </w:p>
        </w:tc>
        <w:tc>
          <w:tcPr>
            <w:tcW w:w="620" w:type="pct"/>
          </w:tcPr>
          <w:p w:rsidR="00AB0D46" w:rsidRDefault="00DE31B8">
            <w:pPr>
              <w:pStyle w:val="a3"/>
              <w:jc w:val="center"/>
            </w:pPr>
            <w:r>
              <w:t>Бақылау түрі</w:t>
            </w:r>
          </w:p>
          <w:p w:rsidR="00AB0D46" w:rsidRDefault="00DE31B8">
            <w:pPr>
              <w:pStyle w:val="a3"/>
              <w:jc w:val="center"/>
            </w:pPr>
            <w:r>
              <w:t>Форма контроля</w:t>
            </w:r>
          </w:p>
        </w:tc>
        <w:tc>
          <w:tcPr>
            <w:tcW w:w="723" w:type="pct"/>
          </w:tcPr>
          <w:p w:rsidR="00AB0D46" w:rsidRDefault="00DE31B8">
            <w:pPr>
              <w:pStyle w:val="a3"/>
              <w:jc w:val="center"/>
            </w:pPr>
            <w:r>
              <w:t>Тапсыру мерзімі, апта</w:t>
            </w:r>
          </w:p>
          <w:p w:rsidR="00AB0D46" w:rsidRDefault="00DE31B8">
            <w:pPr>
              <w:pStyle w:val="a3"/>
              <w:jc w:val="center"/>
            </w:pPr>
            <w:r>
              <w:t>Срок сдачи, неделя</w:t>
            </w:r>
          </w:p>
        </w:tc>
        <w:tc>
          <w:tcPr>
            <w:tcW w:w="822" w:type="pct"/>
          </w:tcPr>
          <w:p w:rsidR="00AB0D46" w:rsidRDefault="00DE31B8">
            <w:pPr>
              <w:pStyle w:val="a3"/>
              <w:jc w:val="center"/>
            </w:pPr>
            <w:r>
              <w:t>Еңбек сыйымдылығы сағат</w:t>
            </w:r>
          </w:p>
          <w:p w:rsidR="00AB0D46" w:rsidRDefault="00DE31B8">
            <w:pPr>
              <w:pStyle w:val="a3"/>
              <w:jc w:val="center"/>
            </w:pPr>
            <w:r>
              <w:t>Трудоемкость в часах</w:t>
            </w:r>
          </w:p>
        </w:tc>
        <w:tc>
          <w:tcPr>
            <w:tcW w:w="669" w:type="pct"/>
          </w:tcPr>
          <w:p w:rsidR="00AB0D46" w:rsidRDefault="00DE31B8">
            <w:pPr>
              <w:pStyle w:val="a3"/>
              <w:jc w:val="center"/>
            </w:pPr>
            <w:r>
              <w:t>Әдебиетке сілтеме</w:t>
            </w:r>
          </w:p>
          <w:p w:rsidR="00AB0D46" w:rsidRDefault="00DE31B8">
            <w:pPr>
              <w:pStyle w:val="a3"/>
              <w:jc w:val="center"/>
            </w:pPr>
            <w:r>
              <w:t>Ссылка на литературу</w:t>
            </w:r>
          </w:p>
        </w:tc>
      </w:tr>
      <w:tr w:rsidR="00AB0D46">
        <w:tc>
          <w:tcPr>
            <w:tcW w:w="0" w:type="auto"/>
          </w:tcPr>
          <w:p w:rsidR="00AB0D46" w:rsidRDefault="00DE31B8">
            <w:pPr>
              <w:pStyle w:val="a3"/>
            </w:pPr>
            <w:permStart w:id="600526300" w:edGrp="none"/>
            <w:r>
              <w:rPr>
                <w:sz w:val="22"/>
              </w:rPr>
              <w:t>ЕГЖ №1</w:t>
            </w:r>
          </w:p>
          <w:p w:rsidR="00AB0D46" w:rsidRDefault="00DE31B8">
            <w:pPr>
              <w:pStyle w:val="a3"/>
            </w:pPr>
            <w:r>
              <w:rPr>
                <w:sz w:val="22"/>
              </w:rPr>
              <w:t>РГР №1</w:t>
            </w:r>
          </w:p>
        </w:tc>
        <w:tc>
          <w:tcPr>
            <w:tcW w:w="0" w:type="auto"/>
          </w:tcPr>
          <w:p w:rsidR="00AB0D46" w:rsidRDefault="00DE31B8">
            <w:pPr>
              <w:pStyle w:val="a3"/>
            </w:pPr>
            <w:proofErr w:type="spellStart"/>
            <w:r>
              <w:rPr>
                <w:sz w:val="22"/>
              </w:rPr>
              <w:t>Жазықтықта</w:t>
            </w:r>
            <w:proofErr w:type="spellEnd"/>
            <w:r>
              <w:rPr>
                <w:sz w:val="22"/>
              </w:rPr>
              <w:t xml:space="preserve"> </w:t>
            </w:r>
            <w:proofErr w:type="spellStart"/>
            <w:r>
              <w:rPr>
                <w:sz w:val="22"/>
              </w:rPr>
              <w:t>еркін</w:t>
            </w:r>
            <w:proofErr w:type="spellEnd"/>
            <w:r>
              <w:rPr>
                <w:sz w:val="22"/>
              </w:rPr>
              <w:t xml:space="preserve"> </w:t>
            </w:r>
            <w:proofErr w:type="spellStart"/>
            <w:r>
              <w:rPr>
                <w:sz w:val="22"/>
              </w:rPr>
              <w:t>орналасқан</w:t>
            </w:r>
            <w:proofErr w:type="spellEnd"/>
            <w:r>
              <w:rPr>
                <w:sz w:val="22"/>
              </w:rPr>
              <w:t xml:space="preserve"> </w:t>
            </w:r>
            <w:proofErr w:type="spellStart"/>
            <w:r>
              <w:rPr>
                <w:sz w:val="22"/>
              </w:rPr>
              <w:t>күштер</w:t>
            </w:r>
            <w:proofErr w:type="spellEnd"/>
            <w:r>
              <w:rPr>
                <w:sz w:val="22"/>
              </w:rPr>
              <w:t xml:space="preserve"> </w:t>
            </w:r>
            <w:proofErr w:type="spellStart"/>
            <w:r>
              <w:rPr>
                <w:sz w:val="22"/>
              </w:rPr>
              <w:t>жүйесінің</w:t>
            </w:r>
            <w:proofErr w:type="spellEnd"/>
            <w:r>
              <w:rPr>
                <w:sz w:val="22"/>
              </w:rPr>
              <w:t xml:space="preserve"> тепе-</w:t>
            </w:r>
            <w:proofErr w:type="spellStart"/>
            <w:r>
              <w:rPr>
                <w:sz w:val="22"/>
              </w:rPr>
              <w:t>теңдігі</w:t>
            </w:r>
            <w:proofErr w:type="spellEnd"/>
          </w:p>
          <w:p w:rsidR="00AB0D46" w:rsidRDefault="00DE31B8">
            <w:pPr>
              <w:pStyle w:val="a3"/>
            </w:pPr>
            <w:r>
              <w:rPr>
                <w:sz w:val="22"/>
              </w:rPr>
              <w:t>Определение реакций опор твердого тела</w:t>
            </w:r>
          </w:p>
        </w:tc>
        <w:tc>
          <w:tcPr>
            <w:tcW w:w="0" w:type="auto"/>
          </w:tcPr>
          <w:p w:rsidR="00AB0D46" w:rsidRDefault="00DE31B8">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r>
              <w:rPr>
                <w:sz w:val="22"/>
              </w:rPr>
              <w:t xml:space="preserve"> / Письменная работа</w:t>
            </w:r>
          </w:p>
        </w:tc>
        <w:tc>
          <w:tcPr>
            <w:tcW w:w="0" w:type="auto"/>
          </w:tcPr>
          <w:p w:rsidR="00AB0D46" w:rsidRDefault="00C1072A">
            <w:pPr>
              <w:pStyle w:val="a3"/>
              <w:jc w:val="center"/>
            </w:pPr>
            <w:r>
              <w:t>3</w:t>
            </w:r>
          </w:p>
        </w:tc>
        <w:tc>
          <w:tcPr>
            <w:tcW w:w="0" w:type="auto"/>
          </w:tcPr>
          <w:p w:rsidR="00AB0D46" w:rsidRDefault="00C1072A" w:rsidP="00C1072A">
            <w:pPr>
              <w:pStyle w:val="a3"/>
              <w:jc w:val="center"/>
            </w:pPr>
            <w:r>
              <w:t>11</w:t>
            </w:r>
          </w:p>
        </w:tc>
        <w:tc>
          <w:tcPr>
            <w:tcW w:w="0" w:type="auto"/>
          </w:tcPr>
          <w:p w:rsidR="00AB0D46" w:rsidRDefault="00DE31B8">
            <w:pPr>
              <w:pStyle w:val="a3"/>
              <w:jc w:val="center"/>
            </w:pPr>
            <w:r>
              <w:t>1-8</w:t>
            </w:r>
          </w:p>
        </w:tc>
      </w:tr>
      <w:tr w:rsidR="00AB0D46">
        <w:tc>
          <w:tcPr>
            <w:tcW w:w="0" w:type="auto"/>
          </w:tcPr>
          <w:p w:rsidR="00AB0D46" w:rsidRDefault="00DE31B8">
            <w:pPr>
              <w:pStyle w:val="a3"/>
            </w:pPr>
            <w:r>
              <w:rPr>
                <w:sz w:val="22"/>
              </w:rPr>
              <w:t>ЕГЖ №2</w:t>
            </w:r>
          </w:p>
          <w:p w:rsidR="00AB0D46" w:rsidRDefault="00DE31B8">
            <w:pPr>
              <w:pStyle w:val="a3"/>
            </w:pPr>
            <w:r>
              <w:rPr>
                <w:sz w:val="22"/>
              </w:rPr>
              <w:t>РГР №2</w:t>
            </w:r>
          </w:p>
        </w:tc>
        <w:tc>
          <w:tcPr>
            <w:tcW w:w="0" w:type="auto"/>
          </w:tcPr>
          <w:p w:rsidR="00AB0D46" w:rsidRDefault="00DE31B8">
            <w:pPr>
              <w:pStyle w:val="a3"/>
            </w:pPr>
            <w:proofErr w:type="spellStart"/>
            <w:r>
              <w:rPr>
                <w:sz w:val="22"/>
              </w:rPr>
              <w:t>Қозғалысы</w:t>
            </w:r>
            <w:proofErr w:type="spellEnd"/>
            <w:r>
              <w:rPr>
                <w:sz w:val="22"/>
              </w:rPr>
              <w:t xml:space="preserve"> </w:t>
            </w:r>
            <w:proofErr w:type="spellStart"/>
            <w:r>
              <w:rPr>
                <w:sz w:val="22"/>
              </w:rPr>
              <w:t>координаталық</w:t>
            </w:r>
            <w:proofErr w:type="spellEnd"/>
            <w:r>
              <w:rPr>
                <w:sz w:val="22"/>
              </w:rPr>
              <w:t xml:space="preserve"> </w:t>
            </w:r>
            <w:proofErr w:type="spellStart"/>
            <w:r>
              <w:rPr>
                <w:sz w:val="22"/>
              </w:rPr>
              <w:t>тәсілмен</w:t>
            </w:r>
            <w:proofErr w:type="spellEnd"/>
            <w:r>
              <w:rPr>
                <w:sz w:val="22"/>
              </w:rPr>
              <w:t xml:space="preserve"> </w:t>
            </w:r>
            <w:proofErr w:type="spellStart"/>
            <w:r>
              <w:rPr>
                <w:sz w:val="22"/>
              </w:rPr>
              <w:t>берілген</w:t>
            </w:r>
            <w:proofErr w:type="spellEnd"/>
            <w:r>
              <w:rPr>
                <w:sz w:val="22"/>
              </w:rPr>
              <w:t xml:space="preserve"> </w:t>
            </w:r>
            <w:proofErr w:type="spellStart"/>
            <w:r>
              <w:rPr>
                <w:sz w:val="22"/>
              </w:rPr>
              <w:t>материялық</w:t>
            </w:r>
            <w:proofErr w:type="spellEnd"/>
          </w:p>
          <w:p w:rsidR="00AB0D46" w:rsidRDefault="00DE31B8">
            <w:pPr>
              <w:pStyle w:val="a3"/>
            </w:pPr>
            <w:r>
              <w:rPr>
                <w:sz w:val="22"/>
              </w:rPr>
              <w:t>Определение скорости и ускорения точки по заданным уравнениям ее движения.</w:t>
            </w:r>
          </w:p>
        </w:tc>
        <w:tc>
          <w:tcPr>
            <w:tcW w:w="0" w:type="auto"/>
          </w:tcPr>
          <w:p w:rsidR="00AB0D46" w:rsidRDefault="00DE31B8">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r>
              <w:rPr>
                <w:sz w:val="22"/>
              </w:rPr>
              <w:t xml:space="preserve"> / Письменная работа</w:t>
            </w:r>
          </w:p>
        </w:tc>
        <w:tc>
          <w:tcPr>
            <w:tcW w:w="0" w:type="auto"/>
          </w:tcPr>
          <w:p w:rsidR="00AB0D46" w:rsidRDefault="00C1072A">
            <w:pPr>
              <w:pStyle w:val="a3"/>
              <w:jc w:val="center"/>
            </w:pPr>
            <w:r>
              <w:t>8</w:t>
            </w:r>
          </w:p>
        </w:tc>
        <w:tc>
          <w:tcPr>
            <w:tcW w:w="0" w:type="auto"/>
          </w:tcPr>
          <w:p w:rsidR="00AB0D46" w:rsidRDefault="00C1072A">
            <w:pPr>
              <w:pStyle w:val="a3"/>
              <w:jc w:val="center"/>
            </w:pPr>
            <w:r>
              <w:t>12</w:t>
            </w:r>
          </w:p>
        </w:tc>
        <w:tc>
          <w:tcPr>
            <w:tcW w:w="0" w:type="auto"/>
          </w:tcPr>
          <w:p w:rsidR="00AB0D46" w:rsidRDefault="00DE31B8">
            <w:pPr>
              <w:pStyle w:val="a3"/>
              <w:jc w:val="center"/>
            </w:pPr>
            <w:r>
              <w:t>1-8</w:t>
            </w:r>
          </w:p>
        </w:tc>
      </w:tr>
      <w:tr w:rsidR="00AB0D46">
        <w:tc>
          <w:tcPr>
            <w:tcW w:w="0" w:type="auto"/>
          </w:tcPr>
          <w:p w:rsidR="00AB0D46" w:rsidRDefault="00DE31B8">
            <w:pPr>
              <w:pStyle w:val="a3"/>
            </w:pPr>
            <w:r>
              <w:rPr>
                <w:sz w:val="22"/>
              </w:rPr>
              <w:t>ЕГЖ №3</w:t>
            </w:r>
          </w:p>
          <w:p w:rsidR="00AB0D46" w:rsidRDefault="00DE31B8">
            <w:pPr>
              <w:pStyle w:val="a3"/>
            </w:pPr>
            <w:r>
              <w:rPr>
                <w:sz w:val="22"/>
              </w:rPr>
              <w:t>РГР №3</w:t>
            </w:r>
          </w:p>
        </w:tc>
        <w:tc>
          <w:tcPr>
            <w:tcW w:w="0" w:type="auto"/>
          </w:tcPr>
          <w:p w:rsidR="00AB0D46" w:rsidRDefault="00DE31B8">
            <w:pPr>
              <w:pStyle w:val="a3"/>
            </w:pPr>
            <w:proofErr w:type="spellStart"/>
            <w:r>
              <w:rPr>
                <w:sz w:val="22"/>
              </w:rPr>
              <w:t>Күрделі</w:t>
            </w:r>
            <w:proofErr w:type="spellEnd"/>
            <w:r>
              <w:rPr>
                <w:sz w:val="22"/>
              </w:rPr>
              <w:t xml:space="preserve"> </w:t>
            </w:r>
            <w:proofErr w:type="spellStart"/>
            <w:r>
              <w:rPr>
                <w:sz w:val="22"/>
              </w:rPr>
              <w:t>қозғалыстағы</w:t>
            </w:r>
            <w:proofErr w:type="spellEnd"/>
            <w:r>
              <w:rPr>
                <w:sz w:val="22"/>
              </w:rPr>
              <w:t xml:space="preserve"> </w:t>
            </w:r>
            <w:proofErr w:type="spellStart"/>
            <w:r>
              <w:rPr>
                <w:sz w:val="22"/>
              </w:rPr>
              <w:t>жылдамдық</w:t>
            </w:r>
            <w:proofErr w:type="spellEnd"/>
            <w:r>
              <w:rPr>
                <w:sz w:val="22"/>
              </w:rPr>
              <w:t xml:space="preserve"> пен </w:t>
            </w:r>
            <w:proofErr w:type="spellStart"/>
            <w:r>
              <w:rPr>
                <w:sz w:val="22"/>
              </w:rPr>
              <w:t>үдеуді</w:t>
            </w:r>
            <w:proofErr w:type="spellEnd"/>
            <w:r>
              <w:rPr>
                <w:sz w:val="22"/>
              </w:rPr>
              <w:t xml:space="preserve"> </w:t>
            </w:r>
            <w:proofErr w:type="spellStart"/>
            <w:r>
              <w:rPr>
                <w:sz w:val="22"/>
              </w:rPr>
              <w:t>анықтау</w:t>
            </w:r>
            <w:proofErr w:type="spellEnd"/>
          </w:p>
          <w:p w:rsidR="00AB0D46" w:rsidRDefault="00DE31B8">
            <w:pPr>
              <w:pStyle w:val="a3"/>
            </w:pPr>
            <w:r>
              <w:rPr>
                <w:sz w:val="22"/>
              </w:rPr>
              <w:t>Определение скорости и ускорения точки при сложном движении</w:t>
            </w:r>
          </w:p>
        </w:tc>
        <w:tc>
          <w:tcPr>
            <w:tcW w:w="0" w:type="auto"/>
          </w:tcPr>
          <w:p w:rsidR="00AB0D46" w:rsidRDefault="00DE31B8">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r>
              <w:rPr>
                <w:sz w:val="22"/>
              </w:rPr>
              <w:t xml:space="preserve"> / Письменная работа</w:t>
            </w:r>
          </w:p>
        </w:tc>
        <w:tc>
          <w:tcPr>
            <w:tcW w:w="0" w:type="auto"/>
          </w:tcPr>
          <w:p w:rsidR="00AB0D46" w:rsidRDefault="00C1072A">
            <w:pPr>
              <w:pStyle w:val="a3"/>
              <w:jc w:val="center"/>
            </w:pPr>
            <w:r>
              <w:t>10</w:t>
            </w:r>
          </w:p>
        </w:tc>
        <w:tc>
          <w:tcPr>
            <w:tcW w:w="0" w:type="auto"/>
          </w:tcPr>
          <w:p w:rsidR="00AB0D46" w:rsidRDefault="00C1072A">
            <w:pPr>
              <w:pStyle w:val="a3"/>
              <w:jc w:val="center"/>
            </w:pPr>
            <w:r>
              <w:t>12</w:t>
            </w:r>
          </w:p>
        </w:tc>
        <w:tc>
          <w:tcPr>
            <w:tcW w:w="0" w:type="auto"/>
          </w:tcPr>
          <w:p w:rsidR="00AB0D46" w:rsidRDefault="00DE31B8">
            <w:pPr>
              <w:pStyle w:val="a3"/>
              <w:jc w:val="center"/>
            </w:pPr>
            <w:r>
              <w:t>1-8</w:t>
            </w:r>
          </w:p>
        </w:tc>
      </w:tr>
      <w:tr w:rsidR="00AB0D46">
        <w:tc>
          <w:tcPr>
            <w:tcW w:w="0" w:type="auto"/>
          </w:tcPr>
          <w:p w:rsidR="00AB0D46" w:rsidRDefault="00DE31B8">
            <w:pPr>
              <w:pStyle w:val="a3"/>
            </w:pPr>
            <w:r>
              <w:rPr>
                <w:sz w:val="22"/>
              </w:rPr>
              <w:t>ЕГЖ №4</w:t>
            </w:r>
          </w:p>
          <w:p w:rsidR="00AB0D46" w:rsidRDefault="00DE31B8">
            <w:pPr>
              <w:pStyle w:val="a3"/>
            </w:pPr>
            <w:r>
              <w:rPr>
                <w:sz w:val="22"/>
              </w:rPr>
              <w:t>РГР №4</w:t>
            </w:r>
          </w:p>
        </w:tc>
        <w:tc>
          <w:tcPr>
            <w:tcW w:w="0" w:type="auto"/>
          </w:tcPr>
          <w:p w:rsidR="00AB0D46" w:rsidRDefault="00DE31B8">
            <w:pPr>
              <w:pStyle w:val="a3"/>
            </w:pPr>
            <w:proofErr w:type="spellStart"/>
            <w:r>
              <w:rPr>
                <w:sz w:val="22"/>
              </w:rPr>
              <w:t>Тұрақты</w:t>
            </w:r>
            <w:proofErr w:type="spellEnd"/>
            <w:r>
              <w:rPr>
                <w:sz w:val="22"/>
              </w:rPr>
              <w:t xml:space="preserve"> </w:t>
            </w:r>
            <w:proofErr w:type="spellStart"/>
            <w:r>
              <w:rPr>
                <w:sz w:val="22"/>
              </w:rPr>
              <w:t>күштердің</w:t>
            </w:r>
            <w:proofErr w:type="spellEnd"/>
            <w:r>
              <w:rPr>
                <w:sz w:val="22"/>
              </w:rPr>
              <w:t xml:space="preserve"> </w:t>
            </w:r>
            <w:proofErr w:type="spellStart"/>
            <w:r>
              <w:rPr>
                <w:sz w:val="22"/>
              </w:rPr>
              <w:t>әсерінен</w:t>
            </w:r>
            <w:proofErr w:type="spellEnd"/>
            <w:r>
              <w:rPr>
                <w:sz w:val="22"/>
              </w:rPr>
              <w:t xml:space="preserve"> </w:t>
            </w:r>
            <w:proofErr w:type="spellStart"/>
            <w:r>
              <w:rPr>
                <w:sz w:val="22"/>
              </w:rPr>
              <w:t>қозғалатын</w:t>
            </w:r>
            <w:proofErr w:type="spellEnd"/>
            <w:r>
              <w:rPr>
                <w:sz w:val="22"/>
              </w:rPr>
              <w:t xml:space="preserve"> </w:t>
            </w:r>
            <w:proofErr w:type="spellStart"/>
            <w:r>
              <w:rPr>
                <w:sz w:val="22"/>
              </w:rPr>
              <w:t>материялық</w:t>
            </w:r>
            <w:proofErr w:type="spellEnd"/>
            <w:r>
              <w:rPr>
                <w:sz w:val="22"/>
              </w:rPr>
              <w:t xml:space="preserve"> </w:t>
            </w:r>
            <w:proofErr w:type="spellStart"/>
            <w:r>
              <w:rPr>
                <w:sz w:val="22"/>
              </w:rPr>
              <w:t>нүктенің</w:t>
            </w:r>
            <w:proofErr w:type="spellEnd"/>
            <w:r>
              <w:rPr>
                <w:sz w:val="22"/>
              </w:rPr>
              <w:t xml:space="preserve"> </w:t>
            </w:r>
            <w:proofErr w:type="spellStart"/>
            <w:r>
              <w:rPr>
                <w:sz w:val="22"/>
              </w:rPr>
              <w:t>дифференциалдық</w:t>
            </w:r>
            <w:proofErr w:type="spellEnd"/>
            <w:r>
              <w:rPr>
                <w:sz w:val="22"/>
              </w:rPr>
              <w:t xml:space="preserve"> </w:t>
            </w:r>
            <w:proofErr w:type="spellStart"/>
            <w:r>
              <w:rPr>
                <w:sz w:val="22"/>
              </w:rPr>
              <w:t>қозғалыс</w:t>
            </w:r>
            <w:proofErr w:type="spellEnd"/>
            <w:r>
              <w:rPr>
                <w:sz w:val="22"/>
              </w:rPr>
              <w:t xml:space="preserve"> </w:t>
            </w:r>
            <w:proofErr w:type="spellStart"/>
            <w:r>
              <w:rPr>
                <w:sz w:val="22"/>
              </w:rPr>
              <w:t>теңдеулерін</w:t>
            </w:r>
            <w:proofErr w:type="spellEnd"/>
            <w:r>
              <w:rPr>
                <w:sz w:val="22"/>
              </w:rPr>
              <w:t xml:space="preserve"> </w:t>
            </w:r>
            <w:proofErr w:type="spellStart"/>
            <w:r>
              <w:rPr>
                <w:sz w:val="22"/>
              </w:rPr>
              <w:t>интегралдау</w:t>
            </w:r>
            <w:proofErr w:type="spellEnd"/>
          </w:p>
          <w:p w:rsidR="00AB0D46" w:rsidRDefault="00DE31B8">
            <w:pPr>
              <w:pStyle w:val="a3"/>
            </w:pPr>
            <w:r>
              <w:rPr>
                <w:sz w:val="22"/>
              </w:rPr>
              <w:t>Интегрирование дифференциальных уравнений движения материальной точки, находящейся под действием постоянных сил</w:t>
            </w:r>
          </w:p>
        </w:tc>
        <w:tc>
          <w:tcPr>
            <w:tcW w:w="0" w:type="auto"/>
          </w:tcPr>
          <w:p w:rsidR="00AB0D46" w:rsidRDefault="00DE31B8">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r>
              <w:rPr>
                <w:sz w:val="22"/>
              </w:rPr>
              <w:t xml:space="preserve"> / Письменная работа</w:t>
            </w:r>
          </w:p>
        </w:tc>
        <w:tc>
          <w:tcPr>
            <w:tcW w:w="0" w:type="auto"/>
          </w:tcPr>
          <w:p w:rsidR="00AB0D46" w:rsidRDefault="00C1072A">
            <w:pPr>
              <w:pStyle w:val="a3"/>
              <w:jc w:val="center"/>
            </w:pPr>
            <w:r>
              <w:t>14</w:t>
            </w:r>
          </w:p>
        </w:tc>
        <w:tc>
          <w:tcPr>
            <w:tcW w:w="0" w:type="auto"/>
          </w:tcPr>
          <w:p w:rsidR="00AB0D46" w:rsidRDefault="00C1072A">
            <w:pPr>
              <w:pStyle w:val="a3"/>
              <w:jc w:val="center"/>
            </w:pPr>
            <w:r>
              <w:t>10</w:t>
            </w:r>
          </w:p>
        </w:tc>
        <w:tc>
          <w:tcPr>
            <w:tcW w:w="0" w:type="auto"/>
          </w:tcPr>
          <w:p w:rsidR="00AB0D46" w:rsidRDefault="00DE31B8">
            <w:pPr>
              <w:pStyle w:val="a3"/>
              <w:jc w:val="center"/>
            </w:pPr>
            <w:r>
              <w:t>1-8</w:t>
            </w:r>
          </w:p>
        </w:tc>
      </w:tr>
      <w:permEnd w:id="600526300"/>
    </w:tbl>
    <w:p w:rsidR="00AB0D46" w:rsidRDefault="00AB0D46">
      <w:pPr>
        <w:pStyle w:val="a3"/>
      </w:pPr>
    </w:p>
    <w:p w:rsidR="00AB0D46" w:rsidRDefault="00DE31B8">
      <w:pPr>
        <w:pStyle w:val="a3"/>
        <w:jc w:val="center"/>
      </w:pPr>
      <w:r>
        <w:rPr>
          <w:b/>
        </w:rPr>
        <w:t>2.3 Пән бойынша тапсырмаларды тапсыру кестесі</w:t>
      </w:r>
    </w:p>
    <w:p w:rsidR="00AB0D46" w:rsidRDefault="00DE31B8">
      <w:pPr>
        <w:pStyle w:val="a3"/>
        <w:jc w:val="center"/>
      </w:pPr>
      <w:r>
        <w:rPr>
          <w:b/>
        </w:rPr>
        <w:t>2.3 График сдачи заданий по дисциплине</w:t>
      </w:r>
    </w:p>
    <w:p w:rsidR="00AB0D46" w:rsidRDefault="00AB0D4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37"/>
        <w:gridCol w:w="480"/>
        <w:gridCol w:w="480"/>
        <w:gridCol w:w="480"/>
        <w:gridCol w:w="480"/>
        <w:gridCol w:w="480"/>
        <w:gridCol w:w="480"/>
        <w:gridCol w:w="480"/>
        <w:gridCol w:w="480"/>
        <w:gridCol w:w="480"/>
        <w:gridCol w:w="480"/>
        <w:gridCol w:w="480"/>
        <w:gridCol w:w="480"/>
        <w:gridCol w:w="480"/>
        <w:gridCol w:w="480"/>
        <w:gridCol w:w="481"/>
      </w:tblGrid>
      <w:tr w:rsidR="00AB0D46">
        <w:trPr>
          <w:tblHeader/>
        </w:trPr>
        <w:tc>
          <w:tcPr>
            <w:tcW w:w="1250" w:type="pct"/>
            <w:vMerge w:val="restart"/>
          </w:tcPr>
          <w:p w:rsidR="00AB0D46" w:rsidRDefault="00DE31B8">
            <w:pPr>
              <w:pStyle w:val="a3"/>
              <w:jc w:val="center"/>
            </w:pPr>
            <w:r>
              <w:t>Тапсырма түрі</w:t>
            </w:r>
          </w:p>
          <w:p w:rsidR="00AB0D46" w:rsidRDefault="00DE31B8">
            <w:pPr>
              <w:pStyle w:val="a3"/>
              <w:jc w:val="center"/>
            </w:pPr>
            <w:r>
              <w:t>Вид задания</w:t>
            </w:r>
          </w:p>
        </w:tc>
        <w:tc>
          <w:tcPr>
            <w:tcW w:w="0" w:type="auto"/>
            <w:gridSpan w:val="15"/>
          </w:tcPr>
          <w:p w:rsidR="00AB0D46" w:rsidRDefault="00DE31B8">
            <w:pPr>
              <w:pStyle w:val="a3"/>
              <w:jc w:val="center"/>
            </w:pPr>
            <w:r>
              <w:t>Академиялық оқу кезеңі, апта</w:t>
            </w:r>
          </w:p>
          <w:p w:rsidR="00AB0D46" w:rsidRDefault="00DE31B8">
            <w:pPr>
              <w:pStyle w:val="a3"/>
              <w:jc w:val="center"/>
            </w:pPr>
            <w:r>
              <w:t>Академический период обучения, неделя</w:t>
            </w:r>
          </w:p>
        </w:tc>
      </w:tr>
      <w:tr w:rsidR="00AB0D46">
        <w:trPr>
          <w:tblHeader/>
        </w:trPr>
        <w:tc>
          <w:tcPr>
            <w:tcW w:w="0" w:type="auto"/>
            <w:vMerge/>
          </w:tcPr>
          <w:p w:rsidR="00AB0D46" w:rsidRDefault="00AB0D46">
            <w:pPr>
              <w:pStyle w:val="a3"/>
            </w:pPr>
          </w:p>
        </w:tc>
        <w:tc>
          <w:tcPr>
            <w:tcW w:w="250" w:type="pct"/>
          </w:tcPr>
          <w:p w:rsidR="00AB0D46" w:rsidRDefault="00DE31B8">
            <w:pPr>
              <w:pStyle w:val="a3"/>
              <w:jc w:val="center"/>
            </w:pPr>
            <w:r>
              <w:t>1</w:t>
            </w:r>
          </w:p>
        </w:tc>
        <w:tc>
          <w:tcPr>
            <w:tcW w:w="250" w:type="pct"/>
          </w:tcPr>
          <w:p w:rsidR="00AB0D46" w:rsidRDefault="00DE31B8">
            <w:pPr>
              <w:pStyle w:val="a3"/>
              <w:jc w:val="center"/>
            </w:pPr>
            <w:r>
              <w:t>2</w:t>
            </w:r>
          </w:p>
        </w:tc>
        <w:tc>
          <w:tcPr>
            <w:tcW w:w="250" w:type="pct"/>
          </w:tcPr>
          <w:p w:rsidR="00AB0D46" w:rsidRDefault="00DE31B8">
            <w:pPr>
              <w:pStyle w:val="a3"/>
              <w:jc w:val="center"/>
            </w:pPr>
            <w:r>
              <w:t>3</w:t>
            </w:r>
          </w:p>
        </w:tc>
        <w:tc>
          <w:tcPr>
            <w:tcW w:w="250" w:type="pct"/>
          </w:tcPr>
          <w:p w:rsidR="00AB0D46" w:rsidRDefault="00DE31B8">
            <w:pPr>
              <w:pStyle w:val="a3"/>
              <w:jc w:val="center"/>
            </w:pPr>
            <w:r>
              <w:t>4</w:t>
            </w:r>
          </w:p>
        </w:tc>
        <w:tc>
          <w:tcPr>
            <w:tcW w:w="250" w:type="pct"/>
          </w:tcPr>
          <w:p w:rsidR="00AB0D46" w:rsidRDefault="00DE31B8">
            <w:pPr>
              <w:pStyle w:val="a3"/>
              <w:jc w:val="center"/>
            </w:pPr>
            <w:r>
              <w:t>5</w:t>
            </w:r>
          </w:p>
        </w:tc>
        <w:tc>
          <w:tcPr>
            <w:tcW w:w="250" w:type="pct"/>
          </w:tcPr>
          <w:p w:rsidR="00AB0D46" w:rsidRDefault="00DE31B8">
            <w:pPr>
              <w:pStyle w:val="a3"/>
              <w:jc w:val="center"/>
            </w:pPr>
            <w:r>
              <w:t>6</w:t>
            </w:r>
          </w:p>
        </w:tc>
        <w:tc>
          <w:tcPr>
            <w:tcW w:w="250" w:type="pct"/>
          </w:tcPr>
          <w:p w:rsidR="00AB0D46" w:rsidRDefault="00DE31B8">
            <w:pPr>
              <w:pStyle w:val="a3"/>
              <w:jc w:val="center"/>
            </w:pPr>
            <w:r>
              <w:t>7</w:t>
            </w:r>
          </w:p>
        </w:tc>
        <w:tc>
          <w:tcPr>
            <w:tcW w:w="250" w:type="pct"/>
          </w:tcPr>
          <w:p w:rsidR="00AB0D46" w:rsidRDefault="00DE31B8">
            <w:pPr>
              <w:pStyle w:val="a3"/>
              <w:jc w:val="center"/>
            </w:pPr>
            <w:r>
              <w:t>8</w:t>
            </w:r>
          </w:p>
        </w:tc>
        <w:tc>
          <w:tcPr>
            <w:tcW w:w="250" w:type="pct"/>
          </w:tcPr>
          <w:p w:rsidR="00AB0D46" w:rsidRDefault="00DE31B8">
            <w:pPr>
              <w:pStyle w:val="a3"/>
              <w:jc w:val="center"/>
            </w:pPr>
            <w:r>
              <w:t>9</w:t>
            </w:r>
          </w:p>
        </w:tc>
        <w:tc>
          <w:tcPr>
            <w:tcW w:w="250" w:type="pct"/>
          </w:tcPr>
          <w:p w:rsidR="00AB0D46" w:rsidRDefault="00DE31B8">
            <w:pPr>
              <w:pStyle w:val="a3"/>
              <w:jc w:val="center"/>
            </w:pPr>
            <w:r>
              <w:t>10</w:t>
            </w:r>
          </w:p>
        </w:tc>
        <w:tc>
          <w:tcPr>
            <w:tcW w:w="250" w:type="pct"/>
          </w:tcPr>
          <w:p w:rsidR="00AB0D46" w:rsidRDefault="00DE31B8">
            <w:pPr>
              <w:pStyle w:val="a3"/>
              <w:jc w:val="center"/>
            </w:pPr>
            <w:r>
              <w:t>11</w:t>
            </w:r>
          </w:p>
        </w:tc>
        <w:tc>
          <w:tcPr>
            <w:tcW w:w="250" w:type="pct"/>
          </w:tcPr>
          <w:p w:rsidR="00AB0D46" w:rsidRDefault="00DE31B8">
            <w:pPr>
              <w:pStyle w:val="a3"/>
              <w:jc w:val="center"/>
            </w:pPr>
            <w:r>
              <w:t>12</w:t>
            </w:r>
          </w:p>
        </w:tc>
        <w:tc>
          <w:tcPr>
            <w:tcW w:w="250" w:type="pct"/>
          </w:tcPr>
          <w:p w:rsidR="00AB0D46" w:rsidRDefault="00DE31B8">
            <w:pPr>
              <w:pStyle w:val="a3"/>
              <w:jc w:val="center"/>
            </w:pPr>
            <w:r>
              <w:t>13</w:t>
            </w:r>
          </w:p>
        </w:tc>
        <w:tc>
          <w:tcPr>
            <w:tcW w:w="250" w:type="pct"/>
          </w:tcPr>
          <w:p w:rsidR="00AB0D46" w:rsidRDefault="00DE31B8">
            <w:pPr>
              <w:pStyle w:val="a3"/>
              <w:jc w:val="center"/>
            </w:pPr>
            <w:r>
              <w:t>14</w:t>
            </w:r>
          </w:p>
        </w:tc>
        <w:tc>
          <w:tcPr>
            <w:tcW w:w="250" w:type="pct"/>
          </w:tcPr>
          <w:p w:rsidR="00AB0D46" w:rsidRDefault="00DE31B8">
            <w:pPr>
              <w:pStyle w:val="a3"/>
              <w:jc w:val="center"/>
            </w:pPr>
            <w:r>
              <w:t>15</w:t>
            </w:r>
          </w:p>
        </w:tc>
      </w:tr>
      <w:tr w:rsidR="00AB0D46">
        <w:tc>
          <w:tcPr>
            <w:tcW w:w="0" w:type="auto"/>
            <w:gridSpan w:val="16"/>
          </w:tcPr>
          <w:p w:rsidR="00AB0D46" w:rsidRDefault="00DE31B8">
            <w:pPr>
              <w:pStyle w:val="a3"/>
              <w:jc w:val="center"/>
            </w:pPr>
            <w:r>
              <w:t>Білімі /Знание</w:t>
            </w:r>
          </w:p>
        </w:tc>
      </w:tr>
      <w:tr w:rsidR="00C1072A">
        <w:tc>
          <w:tcPr>
            <w:tcW w:w="0" w:type="auto"/>
          </w:tcPr>
          <w:p w:rsidR="00C1072A" w:rsidRPr="00F90063" w:rsidRDefault="00C1072A" w:rsidP="00C1072A">
            <w:permStart w:id="2076727114" w:edGrp="none"/>
            <w:r w:rsidRPr="00F90063">
              <w:rPr>
                <w:color w:val="000000"/>
                <w:lang w:val="kk-KZ"/>
              </w:rPr>
              <w:t>Тест</w:t>
            </w: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r w:rsidRPr="00F90063">
              <w:rPr>
                <w:lang w:val="kk-KZ"/>
              </w:rPr>
              <w:t>*</w:t>
            </w: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p>
        </w:tc>
        <w:tc>
          <w:tcPr>
            <w:tcW w:w="0" w:type="auto"/>
          </w:tcPr>
          <w:p w:rsidR="00C1072A" w:rsidRPr="00F90063" w:rsidRDefault="00C1072A" w:rsidP="00C1072A">
            <w:pPr>
              <w:jc w:val="center"/>
              <w:rPr>
                <w:lang w:val="kk-KZ"/>
              </w:rPr>
            </w:pPr>
            <w:r w:rsidRPr="00F90063">
              <w:rPr>
                <w:lang w:val="kk-KZ"/>
              </w:rPr>
              <w:t>*</w:t>
            </w:r>
          </w:p>
        </w:tc>
      </w:tr>
      <w:permEnd w:id="2076727114"/>
      <w:tr w:rsidR="00AB0D46">
        <w:tc>
          <w:tcPr>
            <w:tcW w:w="0" w:type="auto"/>
            <w:gridSpan w:val="16"/>
          </w:tcPr>
          <w:p w:rsidR="00AB0D46" w:rsidRDefault="00DE31B8">
            <w:pPr>
              <w:pStyle w:val="a3"/>
              <w:jc w:val="center"/>
            </w:pPr>
            <w:r>
              <w:t>Түсіну / Понимание</w:t>
            </w:r>
          </w:p>
        </w:tc>
      </w:tr>
      <w:tr w:rsidR="00C1072A">
        <w:tc>
          <w:tcPr>
            <w:tcW w:w="0" w:type="auto"/>
          </w:tcPr>
          <w:p w:rsidR="00C1072A" w:rsidRPr="00F90063" w:rsidRDefault="00C1072A" w:rsidP="00C1072A">
            <w:permStart w:id="2127823454" w:edGrp="none"/>
            <w:r>
              <w:rPr>
                <w:color w:val="000000"/>
                <w:lang w:val="kk-KZ"/>
              </w:rPr>
              <w:t>Есепте</w:t>
            </w:r>
            <w:r w:rsidRPr="00F90063">
              <w:rPr>
                <w:color w:val="000000"/>
                <w:lang w:val="kk-KZ"/>
              </w:rPr>
              <w:t>р/Задачи</w:t>
            </w: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p>
        </w:tc>
      </w:tr>
      <w:permEnd w:id="2127823454"/>
      <w:tr w:rsidR="00AB0D46">
        <w:tc>
          <w:tcPr>
            <w:tcW w:w="0" w:type="auto"/>
            <w:gridSpan w:val="16"/>
          </w:tcPr>
          <w:p w:rsidR="00AB0D46" w:rsidRDefault="00DE31B8">
            <w:pPr>
              <w:pStyle w:val="a3"/>
              <w:jc w:val="center"/>
            </w:pPr>
            <w:r>
              <w:lastRenderedPageBreak/>
              <w:t>Пайдалану  / Применение</w:t>
            </w:r>
          </w:p>
        </w:tc>
      </w:tr>
      <w:tr w:rsidR="00C1072A">
        <w:tc>
          <w:tcPr>
            <w:tcW w:w="0" w:type="auto"/>
          </w:tcPr>
          <w:p w:rsidR="00C1072A" w:rsidRPr="00F90063" w:rsidRDefault="00C1072A" w:rsidP="00C1072A">
            <w:permStart w:id="1688891458" w:edGrp="none"/>
            <w:r>
              <w:rPr>
                <w:color w:val="000000"/>
                <w:lang w:val="kk-KZ"/>
              </w:rPr>
              <w:t>РГР/ЕГЖ</w:t>
            </w: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p>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p>
        </w:tc>
      </w:tr>
      <w:permEnd w:id="1688891458"/>
      <w:tr w:rsidR="00AB0D46">
        <w:tc>
          <w:tcPr>
            <w:tcW w:w="0" w:type="auto"/>
            <w:gridSpan w:val="16"/>
          </w:tcPr>
          <w:p w:rsidR="00AB0D46" w:rsidRDefault="00DE31B8">
            <w:pPr>
              <w:pStyle w:val="a3"/>
              <w:jc w:val="center"/>
            </w:pPr>
            <w:r>
              <w:t>Талдау / Анализ</w:t>
            </w:r>
          </w:p>
        </w:tc>
      </w:tr>
      <w:tr w:rsidR="00C1072A">
        <w:tc>
          <w:tcPr>
            <w:tcW w:w="0" w:type="auto"/>
          </w:tcPr>
          <w:p w:rsidR="00C1072A" w:rsidRPr="00F90063" w:rsidRDefault="00C1072A" w:rsidP="00C1072A">
            <w:pPr>
              <w:rPr>
                <w:lang w:val="kk-KZ"/>
              </w:rPr>
            </w:pPr>
            <w:permStart w:id="432610315" w:edGrp="none"/>
            <w:r w:rsidRPr="00F90063">
              <w:rPr>
                <w:color w:val="000000"/>
              </w:rPr>
              <w:t>Коллоквиум</w:t>
            </w:r>
            <w:r w:rsidRPr="00F90063">
              <w:rPr>
                <w:color w:val="000000"/>
                <w:lang w:val="kk-KZ"/>
              </w:rPr>
              <w:t>/Коллоквиум</w:t>
            </w:r>
          </w:p>
        </w:tc>
        <w:tc>
          <w:tcPr>
            <w:tcW w:w="0" w:type="auto"/>
          </w:tcPr>
          <w:p w:rsidR="00C1072A" w:rsidRPr="00F90063" w:rsidRDefault="00C1072A" w:rsidP="00C1072A"/>
        </w:tc>
        <w:tc>
          <w:tcPr>
            <w:tcW w:w="0" w:type="auto"/>
          </w:tcPr>
          <w:p w:rsidR="00C1072A" w:rsidRPr="00F90063" w:rsidRDefault="00C1072A" w:rsidP="00C1072A"/>
        </w:tc>
        <w:tc>
          <w:tcPr>
            <w:tcW w:w="0" w:type="auto"/>
          </w:tcPr>
          <w:p w:rsidR="00C1072A" w:rsidRPr="00F90063" w:rsidRDefault="00C1072A" w:rsidP="00C1072A"/>
        </w:tc>
        <w:tc>
          <w:tcPr>
            <w:tcW w:w="0" w:type="auto"/>
          </w:tcPr>
          <w:p w:rsidR="00C1072A" w:rsidRPr="00F90063" w:rsidRDefault="00C1072A" w:rsidP="00C1072A"/>
        </w:tc>
        <w:tc>
          <w:tcPr>
            <w:tcW w:w="0" w:type="auto"/>
          </w:tcPr>
          <w:p w:rsidR="00C1072A" w:rsidRPr="00F90063" w:rsidRDefault="00C1072A" w:rsidP="00C1072A"/>
        </w:tc>
        <w:tc>
          <w:tcPr>
            <w:tcW w:w="0" w:type="auto"/>
          </w:tcPr>
          <w:p w:rsidR="00C1072A" w:rsidRPr="00F90063" w:rsidRDefault="00C1072A" w:rsidP="00C1072A"/>
        </w:tc>
        <w:tc>
          <w:tcPr>
            <w:tcW w:w="0" w:type="auto"/>
          </w:tcPr>
          <w:p w:rsidR="00C1072A" w:rsidRPr="00F90063" w:rsidRDefault="00940AA0" w:rsidP="00C1072A">
            <w:pPr>
              <w:rPr>
                <w:lang w:val="kk-KZ"/>
              </w:rPr>
            </w:pPr>
            <w:r w:rsidRPr="00F90063">
              <w:rPr>
                <w:lang w:val="kk-KZ"/>
              </w:rPr>
              <w:t>*</w:t>
            </w:r>
          </w:p>
        </w:tc>
        <w:tc>
          <w:tcPr>
            <w:tcW w:w="0" w:type="auto"/>
          </w:tcPr>
          <w:p w:rsidR="00C1072A" w:rsidRPr="00F90063" w:rsidRDefault="00C1072A" w:rsidP="00C1072A"/>
        </w:tc>
        <w:tc>
          <w:tcPr>
            <w:tcW w:w="0" w:type="auto"/>
          </w:tcPr>
          <w:p w:rsidR="00C1072A" w:rsidRPr="00F90063" w:rsidRDefault="00C1072A" w:rsidP="00C1072A"/>
        </w:tc>
        <w:tc>
          <w:tcPr>
            <w:tcW w:w="0" w:type="auto"/>
          </w:tcPr>
          <w:p w:rsidR="00C1072A" w:rsidRPr="00F90063" w:rsidRDefault="00C1072A" w:rsidP="00C1072A"/>
        </w:tc>
        <w:tc>
          <w:tcPr>
            <w:tcW w:w="0" w:type="auto"/>
          </w:tcPr>
          <w:p w:rsidR="00C1072A" w:rsidRPr="00F90063" w:rsidRDefault="00C1072A" w:rsidP="00C1072A"/>
        </w:tc>
        <w:tc>
          <w:tcPr>
            <w:tcW w:w="0" w:type="auto"/>
          </w:tcPr>
          <w:p w:rsidR="00C1072A" w:rsidRPr="00F90063" w:rsidRDefault="00C1072A" w:rsidP="00C1072A"/>
        </w:tc>
        <w:tc>
          <w:tcPr>
            <w:tcW w:w="0" w:type="auto"/>
          </w:tcPr>
          <w:p w:rsidR="00C1072A" w:rsidRPr="00F90063" w:rsidRDefault="00C1072A" w:rsidP="00C1072A"/>
        </w:tc>
        <w:tc>
          <w:tcPr>
            <w:tcW w:w="0" w:type="auto"/>
          </w:tcPr>
          <w:p w:rsidR="00C1072A" w:rsidRPr="00F90063" w:rsidRDefault="00C1072A" w:rsidP="00C1072A">
            <w:pPr>
              <w:rPr>
                <w:lang w:val="kk-KZ"/>
              </w:rPr>
            </w:pPr>
            <w:r w:rsidRPr="00F90063">
              <w:rPr>
                <w:lang w:val="kk-KZ"/>
              </w:rPr>
              <w:t>*</w:t>
            </w:r>
          </w:p>
        </w:tc>
        <w:tc>
          <w:tcPr>
            <w:tcW w:w="0" w:type="auto"/>
          </w:tcPr>
          <w:p w:rsidR="00C1072A" w:rsidRPr="00F90063" w:rsidRDefault="00C1072A" w:rsidP="00C1072A">
            <w:pPr>
              <w:rPr>
                <w:lang w:val="kk-KZ"/>
              </w:rPr>
            </w:pPr>
          </w:p>
        </w:tc>
      </w:tr>
      <w:permEnd w:id="432610315"/>
    </w:tbl>
    <w:p w:rsidR="00AB0D46" w:rsidRDefault="00AB0D46">
      <w:pPr>
        <w:pStyle w:val="a3"/>
      </w:pPr>
    </w:p>
    <w:p w:rsidR="00AB0D46" w:rsidRDefault="00DE31B8">
      <w:pPr>
        <w:pStyle w:val="a3"/>
        <w:jc w:val="center"/>
      </w:pPr>
      <w:r>
        <w:rPr>
          <w:b/>
        </w:rPr>
        <w:t>3 БІЛІМ АЛУШЫНЫҢ БІЛІМІН БАҒАЛАУ</w:t>
      </w:r>
      <w:bookmarkStart w:id="0" w:name="_GoBack"/>
      <w:bookmarkEnd w:id="0"/>
    </w:p>
    <w:p w:rsidR="00AB0D46" w:rsidRDefault="00DE31B8">
      <w:pPr>
        <w:pStyle w:val="a3"/>
        <w:jc w:val="center"/>
      </w:pPr>
      <w:r>
        <w:rPr>
          <w:b/>
        </w:rPr>
        <w:t>3 ОЦЕНКА ЗНАНИЙ ОБУЧАЮЩЕГОСЯ</w:t>
      </w:r>
    </w:p>
    <w:p w:rsidR="00AB0D46" w:rsidRDefault="00AB0D46">
      <w:pPr>
        <w:pStyle w:val="a3"/>
      </w:pPr>
    </w:p>
    <w:p w:rsidR="00AB0D46" w:rsidRDefault="00DE31B8">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AB0D46" w:rsidRDefault="00DE31B8">
      <w:pPr>
        <w:pStyle w:val="a3"/>
        <w:ind w:firstLine="567"/>
      </w:pPr>
      <w:r>
        <w:t>Пән бойынша білім алушының білімін қорытынды бағалау 100 баллдық жүйе бойынша жүзеге асырылады және:</w:t>
      </w:r>
    </w:p>
    <w:p w:rsidR="00AB0D46" w:rsidRDefault="00DE31B8">
      <w:pPr>
        <w:pStyle w:val="a3"/>
        <w:ind w:firstLine="567"/>
      </w:pPr>
      <w:r>
        <w:t>- Емтиханда алынған нәтиженің 40%;</w:t>
      </w:r>
    </w:p>
    <w:p w:rsidR="00AB0D46" w:rsidRDefault="00DE31B8">
      <w:pPr>
        <w:pStyle w:val="a3"/>
        <w:ind w:firstLine="567"/>
      </w:pPr>
      <w:r>
        <w:t>- Ағымдағы үлгерімнің 60% - ы.</w:t>
      </w:r>
    </w:p>
    <w:p w:rsidR="00AB0D46" w:rsidRDefault="00DE31B8">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B0D46" w:rsidRDefault="00DE31B8">
      <w:pPr>
        <w:pStyle w:val="a3"/>
        <w:ind w:firstLine="567"/>
      </w:pPr>
      <w:r>
        <w:t>Итоговая оценка знаний обучающего по дисциплине осуществляется по 100 балльной системе и включает:</w:t>
      </w:r>
    </w:p>
    <w:p w:rsidR="00AB0D46" w:rsidRDefault="00DE31B8">
      <w:pPr>
        <w:pStyle w:val="a3"/>
        <w:ind w:firstLine="567"/>
      </w:pPr>
      <w:r>
        <w:t>- 40% результата, полученного на экзамене;</w:t>
      </w:r>
    </w:p>
    <w:p w:rsidR="00AB0D46" w:rsidRDefault="00DE31B8">
      <w:pPr>
        <w:pStyle w:val="a3"/>
        <w:ind w:firstLine="567"/>
      </w:pPr>
      <w:r>
        <w:t>- 60% результатов текущей успеваемости.</w:t>
      </w:r>
    </w:p>
    <w:p w:rsidR="00AB0D46" w:rsidRDefault="00AB0D46">
      <w:pPr>
        <w:pStyle w:val="a3"/>
      </w:pPr>
    </w:p>
    <w:p w:rsidR="00AB0D46" w:rsidRDefault="00DE31B8">
      <w:pPr>
        <w:pStyle w:val="a3"/>
        <w:ind w:firstLine="567"/>
      </w:pPr>
      <w:r>
        <w:t>Қорытынды бағаны есептеу формуласы</w:t>
      </w:r>
    </w:p>
    <w:p w:rsidR="00AB0D46" w:rsidRDefault="00DE31B8">
      <w:pPr>
        <w:pStyle w:val="a3"/>
        <w:ind w:firstLine="567"/>
      </w:pPr>
      <w:r>
        <w:t>Формула подсчета итоговой оценки:</w:t>
      </w:r>
    </w:p>
    <w:p w:rsidR="00AB0D46" w:rsidRDefault="00AB0D46">
      <w:pPr>
        <w:pStyle w:val="a3"/>
      </w:pPr>
    </w:p>
    <w:p w:rsidR="00AB0D46" w:rsidRDefault="00DE31B8">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B0D46" w:rsidRDefault="00AB0D46">
      <w:pPr>
        <w:pStyle w:val="a3"/>
      </w:pPr>
    </w:p>
    <w:p w:rsidR="00AB0D46" w:rsidRDefault="00DE31B8">
      <w:pPr>
        <w:pStyle w:val="a3"/>
        <w:ind w:firstLine="567"/>
      </w:pPr>
      <w:r>
        <w:t>мұндағы, Р1, Р2-тиісінше бірінші, екінші рейтингті бағалаудың сандық эквиваленттері;</w:t>
      </w:r>
    </w:p>
    <w:p w:rsidR="00AB0D46" w:rsidRDefault="00DE31B8">
      <w:pPr>
        <w:pStyle w:val="a3"/>
        <w:ind w:firstLine="567"/>
      </w:pPr>
      <w:r>
        <w:t>Э – емтихандағы бағаның сандық баламасы.</w:t>
      </w:r>
    </w:p>
    <w:p w:rsidR="00AB0D46" w:rsidRDefault="00DE31B8">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AB0D46" w:rsidRDefault="00AB0D46">
      <w:pPr>
        <w:pStyle w:val="a3"/>
      </w:pPr>
    </w:p>
    <w:p w:rsidR="00AB0D46" w:rsidRDefault="00DE31B8">
      <w:pPr>
        <w:pStyle w:val="a3"/>
        <w:ind w:firstLine="567"/>
      </w:pPr>
      <w:r>
        <w:t>Өортынды әріптік бағасы және оның балдық сандық эквиваленті:</w:t>
      </w:r>
    </w:p>
    <w:p w:rsidR="00AB0D46" w:rsidRDefault="00DE31B8">
      <w:pPr>
        <w:pStyle w:val="a3"/>
        <w:ind w:firstLine="567"/>
      </w:pPr>
      <w:r>
        <w:t>Итоговая буквенная оценка и ее цифровой эквивалент в баллах:</w:t>
      </w:r>
    </w:p>
    <w:p w:rsidR="00AB0D46" w:rsidRDefault="00AB0D46">
      <w:pPr>
        <w:pStyle w:val="a3"/>
      </w:pPr>
    </w:p>
    <w:p w:rsidR="00AB0D46" w:rsidRDefault="00DE31B8">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AB0D46" w:rsidRDefault="00DE31B8">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72"/>
        <w:gridCol w:w="1966"/>
        <w:gridCol w:w="2228"/>
        <w:gridCol w:w="2872"/>
      </w:tblGrid>
      <w:tr w:rsidR="00AB0D46">
        <w:trPr>
          <w:tblHeader/>
        </w:trPr>
        <w:tc>
          <w:tcPr>
            <w:tcW w:w="1334" w:type="pct"/>
          </w:tcPr>
          <w:p w:rsidR="00AB0D46" w:rsidRDefault="00DE31B8">
            <w:pPr>
              <w:pStyle w:val="a3"/>
              <w:jc w:val="center"/>
            </w:pPr>
            <w:r>
              <w:lastRenderedPageBreak/>
              <w:t>Әріптік жүйе бойынша бағалар</w:t>
            </w:r>
          </w:p>
          <w:p w:rsidR="00AB0D46" w:rsidRDefault="00DE31B8">
            <w:pPr>
              <w:pStyle w:val="a3"/>
              <w:jc w:val="center"/>
            </w:pPr>
            <w:r>
              <w:t>Оценка по буквенной системе</w:t>
            </w:r>
          </w:p>
        </w:tc>
        <w:tc>
          <w:tcPr>
            <w:tcW w:w="1020" w:type="pct"/>
          </w:tcPr>
          <w:p w:rsidR="00AB0D46" w:rsidRDefault="00DE31B8">
            <w:pPr>
              <w:pStyle w:val="a3"/>
              <w:jc w:val="center"/>
            </w:pPr>
            <w:r>
              <w:t>Балдардың сандық эквиваленті</w:t>
            </w:r>
          </w:p>
          <w:p w:rsidR="00AB0D46" w:rsidRDefault="00DE31B8">
            <w:pPr>
              <w:pStyle w:val="a3"/>
              <w:jc w:val="center"/>
            </w:pPr>
            <w:r>
              <w:t>Цифровой эквивалент</w:t>
            </w:r>
          </w:p>
        </w:tc>
        <w:tc>
          <w:tcPr>
            <w:tcW w:w="1156" w:type="pct"/>
          </w:tcPr>
          <w:p w:rsidR="00AB0D46" w:rsidRDefault="00DE31B8">
            <w:pPr>
              <w:pStyle w:val="a3"/>
              <w:jc w:val="center"/>
            </w:pPr>
            <w:r>
              <w:t>Балдар (%-тік құрамы)</w:t>
            </w:r>
          </w:p>
          <w:p w:rsidR="00AB0D46" w:rsidRDefault="00DE31B8">
            <w:pPr>
              <w:pStyle w:val="a3"/>
              <w:jc w:val="center"/>
            </w:pPr>
            <w:r>
              <w:t>Баллы (%-ное содержание)</w:t>
            </w:r>
          </w:p>
        </w:tc>
        <w:tc>
          <w:tcPr>
            <w:tcW w:w="1490" w:type="pct"/>
          </w:tcPr>
          <w:p w:rsidR="00AB0D46" w:rsidRDefault="00DE31B8">
            <w:pPr>
              <w:pStyle w:val="a3"/>
              <w:jc w:val="center"/>
            </w:pPr>
            <w:r>
              <w:t>Дәстүрлі жүйе бойынша бағалар</w:t>
            </w:r>
          </w:p>
          <w:p w:rsidR="00AB0D46" w:rsidRDefault="00DE31B8">
            <w:pPr>
              <w:pStyle w:val="a3"/>
              <w:jc w:val="center"/>
            </w:pPr>
            <w:r>
              <w:t>Оценка по традиционной системе</w:t>
            </w:r>
          </w:p>
        </w:tc>
      </w:tr>
      <w:tr w:rsidR="00AB0D46">
        <w:tc>
          <w:tcPr>
            <w:tcW w:w="0" w:type="auto"/>
          </w:tcPr>
          <w:p w:rsidR="00AB0D46" w:rsidRDefault="00DE31B8">
            <w:pPr>
              <w:pStyle w:val="a3"/>
              <w:jc w:val="center"/>
            </w:pPr>
            <w:r>
              <w:t>A</w:t>
            </w:r>
          </w:p>
        </w:tc>
        <w:tc>
          <w:tcPr>
            <w:tcW w:w="0" w:type="auto"/>
          </w:tcPr>
          <w:p w:rsidR="00AB0D46" w:rsidRDefault="00DE31B8">
            <w:pPr>
              <w:pStyle w:val="a3"/>
              <w:jc w:val="center"/>
            </w:pPr>
            <w:r>
              <w:t>4.0</w:t>
            </w:r>
          </w:p>
        </w:tc>
        <w:tc>
          <w:tcPr>
            <w:tcW w:w="0" w:type="auto"/>
          </w:tcPr>
          <w:p w:rsidR="00AB0D46" w:rsidRDefault="00DE31B8">
            <w:pPr>
              <w:pStyle w:val="a3"/>
              <w:jc w:val="center"/>
            </w:pPr>
            <w:r>
              <w:t>95-100</w:t>
            </w:r>
          </w:p>
        </w:tc>
        <w:tc>
          <w:tcPr>
            <w:tcW w:w="0" w:type="auto"/>
            <w:vMerge w:val="restart"/>
          </w:tcPr>
          <w:p w:rsidR="00AB0D46" w:rsidRDefault="00DE31B8">
            <w:pPr>
              <w:pStyle w:val="a3"/>
              <w:jc w:val="center"/>
            </w:pPr>
            <w:r>
              <w:t>Өте жақсы</w:t>
            </w:r>
          </w:p>
          <w:p w:rsidR="00AB0D46" w:rsidRDefault="00DE31B8">
            <w:pPr>
              <w:pStyle w:val="a3"/>
              <w:jc w:val="center"/>
            </w:pPr>
            <w:r>
              <w:t>Отлично</w:t>
            </w:r>
          </w:p>
        </w:tc>
      </w:tr>
      <w:tr w:rsidR="00AB0D46">
        <w:tc>
          <w:tcPr>
            <w:tcW w:w="0" w:type="auto"/>
          </w:tcPr>
          <w:p w:rsidR="00AB0D46" w:rsidRDefault="00DE31B8">
            <w:pPr>
              <w:pStyle w:val="a3"/>
              <w:jc w:val="center"/>
            </w:pPr>
            <w:r>
              <w:t>A-</w:t>
            </w:r>
          </w:p>
        </w:tc>
        <w:tc>
          <w:tcPr>
            <w:tcW w:w="0" w:type="auto"/>
          </w:tcPr>
          <w:p w:rsidR="00AB0D46" w:rsidRDefault="00DE31B8">
            <w:pPr>
              <w:pStyle w:val="a3"/>
              <w:jc w:val="center"/>
            </w:pPr>
            <w:r>
              <w:t>3.67</w:t>
            </w:r>
          </w:p>
        </w:tc>
        <w:tc>
          <w:tcPr>
            <w:tcW w:w="0" w:type="auto"/>
          </w:tcPr>
          <w:p w:rsidR="00AB0D46" w:rsidRDefault="00DE31B8">
            <w:pPr>
              <w:pStyle w:val="a3"/>
              <w:jc w:val="center"/>
            </w:pPr>
            <w:r>
              <w:t>90-94</w:t>
            </w:r>
          </w:p>
        </w:tc>
        <w:tc>
          <w:tcPr>
            <w:tcW w:w="0" w:type="auto"/>
            <w:vMerge/>
          </w:tcPr>
          <w:p w:rsidR="00AB0D46" w:rsidRDefault="00AB0D46">
            <w:pPr>
              <w:pStyle w:val="a3"/>
            </w:pPr>
          </w:p>
        </w:tc>
      </w:tr>
      <w:tr w:rsidR="00AB0D46">
        <w:tc>
          <w:tcPr>
            <w:tcW w:w="0" w:type="auto"/>
          </w:tcPr>
          <w:p w:rsidR="00AB0D46" w:rsidRDefault="00DE31B8">
            <w:pPr>
              <w:pStyle w:val="a3"/>
              <w:jc w:val="center"/>
            </w:pPr>
            <w:r>
              <w:t>B+</w:t>
            </w:r>
          </w:p>
        </w:tc>
        <w:tc>
          <w:tcPr>
            <w:tcW w:w="0" w:type="auto"/>
          </w:tcPr>
          <w:p w:rsidR="00AB0D46" w:rsidRDefault="00DE31B8">
            <w:pPr>
              <w:pStyle w:val="a3"/>
              <w:jc w:val="center"/>
            </w:pPr>
            <w:r>
              <w:t>3.33</w:t>
            </w:r>
          </w:p>
        </w:tc>
        <w:tc>
          <w:tcPr>
            <w:tcW w:w="0" w:type="auto"/>
          </w:tcPr>
          <w:p w:rsidR="00AB0D46" w:rsidRDefault="00DE31B8">
            <w:pPr>
              <w:pStyle w:val="a3"/>
              <w:jc w:val="center"/>
            </w:pPr>
            <w:r>
              <w:t>85-89</w:t>
            </w:r>
          </w:p>
        </w:tc>
        <w:tc>
          <w:tcPr>
            <w:tcW w:w="0" w:type="auto"/>
            <w:vMerge w:val="restart"/>
          </w:tcPr>
          <w:p w:rsidR="00AB0D46" w:rsidRDefault="00DE31B8">
            <w:pPr>
              <w:pStyle w:val="a3"/>
              <w:jc w:val="center"/>
            </w:pPr>
            <w:r>
              <w:t>Жақсы</w:t>
            </w:r>
          </w:p>
          <w:p w:rsidR="00AB0D46" w:rsidRDefault="00DE31B8">
            <w:pPr>
              <w:pStyle w:val="a3"/>
              <w:jc w:val="center"/>
            </w:pPr>
            <w:r>
              <w:t>Хорошо</w:t>
            </w:r>
          </w:p>
        </w:tc>
      </w:tr>
      <w:tr w:rsidR="00AB0D46">
        <w:tc>
          <w:tcPr>
            <w:tcW w:w="0" w:type="auto"/>
          </w:tcPr>
          <w:p w:rsidR="00AB0D46" w:rsidRDefault="00DE31B8">
            <w:pPr>
              <w:pStyle w:val="a3"/>
              <w:jc w:val="center"/>
            </w:pPr>
            <w:r>
              <w:t>B</w:t>
            </w:r>
          </w:p>
        </w:tc>
        <w:tc>
          <w:tcPr>
            <w:tcW w:w="0" w:type="auto"/>
          </w:tcPr>
          <w:p w:rsidR="00AB0D46" w:rsidRDefault="00DE31B8">
            <w:pPr>
              <w:pStyle w:val="a3"/>
              <w:jc w:val="center"/>
            </w:pPr>
            <w:r>
              <w:t>3.0</w:t>
            </w:r>
          </w:p>
        </w:tc>
        <w:tc>
          <w:tcPr>
            <w:tcW w:w="0" w:type="auto"/>
          </w:tcPr>
          <w:p w:rsidR="00AB0D46" w:rsidRDefault="00DE31B8">
            <w:pPr>
              <w:pStyle w:val="a3"/>
              <w:jc w:val="center"/>
            </w:pPr>
            <w:r>
              <w:t>80-84</w:t>
            </w:r>
          </w:p>
        </w:tc>
        <w:tc>
          <w:tcPr>
            <w:tcW w:w="0" w:type="auto"/>
            <w:vMerge/>
          </w:tcPr>
          <w:p w:rsidR="00AB0D46" w:rsidRDefault="00AB0D46">
            <w:pPr>
              <w:pStyle w:val="a3"/>
            </w:pPr>
          </w:p>
        </w:tc>
      </w:tr>
      <w:tr w:rsidR="00AB0D46">
        <w:tc>
          <w:tcPr>
            <w:tcW w:w="0" w:type="auto"/>
          </w:tcPr>
          <w:p w:rsidR="00AB0D46" w:rsidRDefault="00DE31B8">
            <w:pPr>
              <w:pStyle w:val="a3"/>
              <w:jc w:val="center"/>
            </w:pPr>
            <w:r>
              <w:t>B-</w:t>
            </w:r>
          </w:p>
        </w:tc>
        <w:tc>
          <w:tcPr>
            <w:tcW w:w="0" w:type="auto"/>
          </w:tcPr>
          <w:p w:rsidR="00AB0D46" w:rsidRDefault="00DE31B8">
            <w:pPr>
              <w:pStyle w:val="a3"/>
              <w:jc w:val="center"/>
            </w:pPr>
            <w:r>
              <w:t>2.67</w:t>
            </w:r>
          </w:p>
        </w:tc>
        <w:tc>
          <w:tcPr>
            <w:tcW w:w="0" w:type="auto"/>
          </w:tcPr>
          <w:p w:rsidR="00AB0D46" w:rsidRDefault="00DE31B8">
            <w:pPr>
              <w:pStyle w:val="a3"/>
              <w:jc w:val="center"/>
            </w:pPr>
            <w:r>
              <w:t>75-79</w:t>
            </w:r>
          </w:p>
        </w:tc>
        <w:tc>
          <w:tcPr>
            <w:tcW w:w="0" w:type="auto"/>
            <w:vMerge/>
          </w:tcPr>
          <w:p w:rsidR="00AB0D46" w:rsidRDefault="00AB0D46">
            <w:pPr>
              <w:pStyle w:val="a3"/>
            </w:pPr>
          </w:p>
        </w:tc>
      </w:tr>
      <w:tr w:rsidR="00AB0D46">
        <w:tc>
          <w:tcPr>
            <w:tcW w:w="0" w:type="auto"/>
          </w:tcPr>
          <w:p w:rsidR="00AB0D46" w:rsidRDefault="00DE31B8">
            <w:pPr>
              <w:pStyle w:val="a3"/>
              <w:jc w:val="center"/>
            </w:pPr>
            <w:r>
              <w:t>C+</w:t>
            </w:r>
          </w:p>
        </w:tc>
        <w:tc>
          <w:tcPr>
            <w:tcW w:w="0" w:type="auto"/>
          </w:tcPr>
          <w:p w:rsidR="00AB0D46" w:rsidRDefault="00DE31B8">
            <w:pPr>
              <w:pStyle w:val="a3"/>
              <w:jc w:val="center"/>
            </w:pPr>
            <w:r>
              <w:t>2.33</w:t>
            </w:r>
          </w:p>
        </w:tc>
        <w:tc>
          <w:tcPr>
            <w:tcW w:w="0" w:type="auto"/>
          </w:tcPr>
          <w:p w:rsidR="00AB0D46" w:rsidRDefault="00DE31B8">
            <w:pPr>
              <w:pStyle w:val="a3"/>
              <w:jc w:val="center"/>
            </w:pPr>
            <w:r>
              <w:t>70-74</w:t>
            </w:r>
          </w:p>
        </w:tc>
        <w:tc>
          <w:tcPr>
            <w:tcW w:w="0" w:type="auto"/>
            <w:vMerge/>
          </w:tcPr>
          <w:p w:rsidR="00AB0D46" w:rsidRDefault="00AB0D46">
            <w:pPr>
              <w:pStyle w:val="a3"/>
            </w:pPr>
          </w:p>
        </w:tc>
      </w:tr>
      <w:tr w:rsidR="00AB0D46">
        <w:tc>
          <w:tcPr>
            <w:tcW w:w="0" w:type="auto"/>
          </w:tcPr>
          <w:p w:rsidR="00AB0D46" w:rsidRDefault="00DE31B8">
            <w:pPr>
              <w:pStyle w:val="a3"/>
              <w:jc w:val="center"/>
            </w:pPr>
            <w:r>
              <w:t>C</w:t>
            </w:r>
          </w:p>
        </w:tc>
        <w:tc>
          <w:tcPr>
            <w:tcW w:w="0" w:type="auto"/>
          </w:tcPr>
          <w:p w:rsidR="00AB0D46" w:rsidRDefault="00DE31B8">
            <w:pPr>
              <w:pStyle w:val="a3"/>
              <w:jc w:val="center"/>
            </w:pPr>
            <w:r>
              <w:t>2.0</w:t>
            </w:r>
          </w:p>
        </w:tc>
        <w:tc>
          <w:tcPr>
            <w:tcW w:w="0" w:type="auto"/>
          </w:tcPr>
          <w:p w:rsidR="00AB0D46" w:rsidRDefault="00DE31B8">
            <w:pPr>
              <w:pStyle w:val="a3"/>
              <w:jc w:val="center"/>
            </w:pPr>
            <w:r>
              <w:t>65-69</w:t>
            </w:r>
          </w:p>
        </w:tc>
        <w:tc>
          <w:tcPr>
            <w:tcW w:w="0" w:type="auto"/>
            <w:vMerge w:val="restart"/>
          </w:tcPr>
          <w:p w:rsidR="00AB0D46" w:rsidRDefault="00DE31B8">
            <w:pPr>
              <w:pStyle w:val="a3"/>
              <w:jc w:val="center"/>
            </w:pPr>
            <w:r>
              <w:t>Қанағаттанарлық</w:t>
            </w:r>
          </w:p>
          <w:p w:rsidR="00AB0D46" w:rsidRDefault="00DE31B8">
            <w:pPr>
              <w:pStyle w:val="a3"/>
              <w:jc w:val="center"/>
            </w:pPr>
            <w:r>
              <w:t>Удовлетворительно</w:t>
            </w:r>
          </w:p>
        </w:tc>
      </w:tr>
      <w:tr w:rsidR="00AB0D46">
        <w:tc>
          <w:tcPr>
            <w:tcW w:w="0" w:type="auto"/>
          </w:tcPr>
          <w:p w:rsidR="00AB0D46" w:rsidRDefault="00DE31B8">
            <w:pPr>
              <w:pStyle w:val="a3"/>
              <w:jc w:val="center"/>
            </w:pPr>
            <w:r>
              <w:t>C-</w:t>
            </w:r>
          </w:p>
        </w:tc>
        <w:tc>
          <w:tcPr>
            <w:tcW w:w="0" w:type="auto"/>
          </w:tcPr>
          <w:p w:rsidR="00AB0D46" w:rsidRDefault="00DE31B8">
            <w:pPr>
              <w:pStyle w:val="a3"/>
              <w:jc w:val="center"/>
            </w:pPr>
            <w:r>
              <w:t>1.67</w:t>
            </w:r>
          </w:p>
        </w:tc>
        <w:tc>
          <w:tcPr>
            <w:tcW w:w="0" w:type="auto"/>
          </w:tcPr>
          <w:p w:rsidR="00AB0D46" w:rsidRDefault="00DE31B8">
            <w:pPr>
              <w:pStyle w:val="a3"/>
              <w:jc w:val="center"/>
            </w:pPr>
            <w:r>
              <w:t>60-64</w:t>
            </w:r>
          </w:p>
        </w:tc>
        <w:tc>
          <w:tcPr>
            <w:tcW w:w="0" w:type="auto"/>
            <w:vMerge/>
          </w:tcPr>
          <w:p w:rsidR="00AB0D46" w:rsidRDefault="00AB0D46">
            <w:pPr>
              <w:pStyle w:val="a3"/>
            </w:pPr>
          </w:p>
        </w:tc>
      </w:tr>
      <w:tr w:rsidR="00AB0D46">
        <w:tc>
          <w:tcPr>
            <w:tcW w:w="0" w:type="auto"/>
          </w:tcPr>
          <w:p w:rsidR="00AB0D46" w:rsidRDefault="00DE31B8">
            <w:pPr>
              <w:pStyle w:val="a3"/>
              <w:jc w:val="center"/>
            </w:pPr>
            <w:r>
              <w:t>D+</w:t>
            </w:r>
          </w:p>
        </w:tc>
        <w:tc>
          <w:tcPr>
            <w:tcW w:w="0" w:type="auto"/>
          </w:tcPr>
          <w:p w:rsidR="00AB0D46" w:rsidRDefault="00DE31B8">
            <w:pPr>
              <w:pStyle w:val="a3"/>
              <w:jc w:val="center"/>
            </w:pPr>
            <w:r>
              <w:t>1.33</w:t>
            </w:r>
          </w:p>
        </w:tc>
        <w:tc>
          <w:tcPr>
            <w:tcW w:w="0" w:type="auto"/>
          </w:tcPr>
          <w:p w:rsidR="00AB0D46" w:rsidRDefault="00DE31B8">
            <w:pPr>
              <w:pStyle w:val="a3"/>
              <w:jc w:val="center"/>
            </w:pPr>
            <w:r>
              <w:t>55-59</w:t>
            </w:r>
          </w:p>
        </w:tc>
        <w:tc>
          <w:tcPr>
            <w:tcW w:w="0" w:type="auto"/>
            <w:vMerge/>
          </w:tcPr>
          <w:p w:rsidR="00AB0D46" w:rsidRDefault="00AB0D46">
            <w:pPr>
              <w:pStyle w:val="a3"/>
            </w:pPr>
          </w:p>
        </w:tc>
      </w:tr>
      <w:tr w:rsidR="00AB0D46">
        <w:tc>
          <w:tcPr>
            <w:tcW w:w="0" w:type="auto"/>
          </w:tcPr>
          <w:p w:rsidR="00AB0D46" w:rsidRDefault="00DE31B8">
            <w:pPr>
              <w:pStyle w:val="a3"/>
              <w:jc w:val="center"/>
            </w:pPr>
            <w:r>
              <w:t>D</w:t>
            </w:r>
          </w:p>
        </w:tc>
        <w:tc>
          <w:tcPr>
            <w:tcW w:w="0" w:type="auto"/>
          </w:tcPr>
          <w:p w:rsidR="00AB0D46" w:rsidRDefault="00DE31B8">
            <w:pPr>
              <w:pStyle w:val="a3"/>
              <w:jc w:val="center"/>
            </w:pPr>
            <w:r>
              <w:t>1.0</w:t>
            </w:r>
          </w:p>
        </w:tc>
        <w:tc>
          <w:tcPr>
            <w:tcW w:w="0" w:type="auto"/>
          </w:tcPr>
          <w:p w:rsidR="00AB0D46" w:rsidRDefault="00DE31B8">
            <w:pPr>
              <w:pStyle w:val="a3"/>
              <w:jc w:val="center"/>
            </w:pPr>
            <w:r>
              <w:t>50-54</w:t>
            </w:r>
          </w:p>
        </w:tc>
        <w:tc>
          <w:tcPr>
            <w:tcW w:w="0" w:type="auto"/>
            <w:vMerge/>
          </w:tcPr>
          <w:p w:rsidR="00AB0D46" w:rsidRDefault="00AB0D46">
            <w:pPr>
              <w:pStyle w:val="a3"/>
            </w:pPr>
          </w:p>
        </w:tc>
      </w:tr>
      <w:tr w:rsidR="00AB0D46">
        <w:tc>
          <w:tcPr>
            <w:tcW w:w="0" w:type="auto"/>
          </w:tcPr>
          <w:p w:rsidR="00AB0D46" w:rsidRDefault="00DE31B8">
            <w:pPr>
              <w:pStyle w:val="a3"/>
              <w:jc w:val="center"/>
            </w:pPr>
            <w:r>
              <w:t>FX</w:t>
            </w:r>
          </w:p>
        </w:tc>
        <w:tc>
          <w:tcPr>
            <w:tcW w:w="0" w:type="auto"/>
          </w:tcPr>
          <w:p w:rsidR="00AB0D46" w:rsidRDefault="00DE31B8">
            <w:pPr>
              <w:pStyle w:val="a3"/>
              <w:jc w:val="center"/>
            </w:pPr>
            <w:r>
              <w:t>0.5</w:t>
            </w:r>
          </w:p>
        </w:tc>
        <w:tc>
          <w:tcPr>
            <w:tcW w:w="0" w:type="auto"/>
          </w:tcPr>
          <w:p w:rsidR="00AB0D46" w:rsidRDefault="00DE31B8">
            <w:pPr>
              <w:pStyle w:val="a3"/>
              <w:jc w:val="center"/>
            </w:pPr>
            <w:r>
              <w:t>25-49</w:t>
            </w:r>
          </w:p>
        </w:tc>
        <w:tc>
          <w:tcPr>
            <w:tcW w:w="0" w:type="auto"/>
            <w:vMerge w:val="restart"/>
          </w:tcPr>
          <w:p w:rsidR="00AB0D46" w:rsidRDefault="00DE31B8">
            <w:pPr>
              <w:pStyle w:val="a3"/>
              <w:jc w:val="center"/>
            </w:pPr>
            <w:r>
              <w:t>Қанағаттанарлықсыз</w:t>
            </w:r>
          </w:p>
          <w:p w:rsidR="00AB0D46" w:rsidRDefault="00DE31B8">
            <w:pPr>
              <w:pStyle w:val="a3"/>
              <w:jc w:val="center"/>
            </w:pPr>
            <w:r>
              <w:t>Неудовлетворительно</w:t>
            </w:r>
          </w:p>
        </w:tc>
      </w:tr>
      <w:tr w:rsidR="00AB0D46">
        <w:tc>
          <w:tcPr>
            <w:tcW w:w="0" w:type="auto"/>
          </w:tcPr>
          <w:p w:rsidR="00AB0D46" w:rsidRDefault="00DE31B8">
            <w:pPr>
              <w:pStyle w:val="a3"/>
              <w:jc w:val="center"/>
            </w:pPr>
            <w:r>
              <w:t>F</w:t>
            </w:r>
          </w:p>
        </w:tc>
        <w:tc>
          <w:tcPr>
            <w:tcW w:w="0" w:type="auto"/>
          </w:tcPr>
          <w:p w:rsidR="00AB0D46" w:rsidRDefault="00DE31B8">
            <w:pPr>
              <w:pStyle w:val="a3"/>
              <w:jc w:val="center"/>
            </w:pPr>
            <w:r>
              <w:t>0</w:t>
            </w:r>
          </w:p>
        </w:tc>
        <w:tc>
          <w:tcPr>
            <w:tcW w:w="0" w:type="auto"/>
          </w:tcPr>
          <w:p w:rsidR="00AB0D46" w:rsidRDefault="00DE31B8">
            <w:pPr>
              <w:pStyle w:val="a3"/>
              <w:jc w:val="center"/>
            </w:pPr>
            <w:r>
              <w:t>0-24</w:t>
            </w:r>
          </w:p>
        </w:tc>
        <w:tc>
          <w:tcPr>
            <w:tcW w:w="0" w:type="auto"/>
            <w:vMerge/>
          </w:tcPr>
          <w:p w:rsidR="00AB0D46" w:rsidRDefault="00AB0D46">
            <w:pPr>
              <w:pStyle w:val="a3"/>
            </w:pPr>
          </w:p>
        </w:tc>
      </w:tr>
    </w:tbl>
    <w:p w:rsidR="00AB0D46" w:rsidRDefault="00AB0D46">
      <w:pPr>
        <w:pStyle w:val="a3"/>
      </w:pPr>
    </w:p>
    <w:p w:rsidR="00AB0D46" w:rsidRDefault="00DE31B8">
      <w:pPr>
        <w:pStyle w:val="a3"/>
        <w:jc w:val="center"/>
      </w:pPr>
      <w:r>
        <w:rPr>
          <w:b/>
        </w:rPr>
        <w:t>4 ПӘНДЕР САЯСАТЫ</w:t>
      </w:r>
    </w:p>
    <w:p w:rsidR="00AB0D46" w:rsidRDefault="00DE31B8">
      <w:pPr>
        <w:pStyle w:val="a3"/>
        <w:jc w:val="center"/>
      </w:pPr>
      <w:r>
        <w:rPr>
          <w:b/>
        </w:rPr>
        <w:t>4 ПОЛИТИКА ДИСЦИПЛИНЫ</w:t>
      </w:r>
    </w:p>
    <w:p w:rsidR="00AB0D46" w:rsidRDefault="00AB0D46">
      <w:pPr>
        <w:pStyle w:val="a3"/>
      </w:pPr>
    </w:p>
    <w:p w:rsidR="00AB0D46" w:rsidRDefault="00DE31B8">
      <w:pPr>
        <w:pStyle w:val="a3"/>
        <w:ind w:firstLine="567"/>
      </w:pPr>
      <w:permStart w:id="1658613996" w:edGrp="none"/>
      <w:proofErr w:type="spellStart"/>
      <w:r>
        <w:t>Білім</w:t>
      </w:r>
      <w:proofErr w:type="spellEnd"/>
      <w:r>
        <w:t xml:space="preserve"> </w:t>
      </w:r>
      <w:proofErr w:type="spellStart"/>
      <w:r>
        <w:t>алушы</w:t>
      </w:r>
      <w:proofErr w:type="spellEnd"/>
      <w:r>
        <w:t xml:space="preserve"> </w:t>
      </w:r>
      <w:proofErr w:type="spellStart"/>
      <w:r>
        <w:t>міндетті</w:t>
      </w:r>
      <w:proofErr w:type="spellEnd"/>
      <w:r>
        <w:t>:</w:t>
      </w:r>
    </w:p>
    <w:p w:rsidR="00AB0D46" w:rsidRDefault="00DE31B8">
      <w:pPr>
        <w:pStyle w:val="a3"/>
        <w:ind w:firstLine="567"/>
      </w:pPr>
      <w:r>
        <w:t xml:space="preserve">- </w:t>
      </w:r>
      <w:proofErr w:type="spellStart"/>
      <w:r>
        <w:t>шығармашылық</w:t>
      </w:r>
      <w:proofErr w:type="spellEnd"/>
      <w:r>
        <w:t xml:space="preserve">, </w:t>
      </w:r>
      <w:proofErr w:type="spellStart"/>
      <w:r>
        <w:t>даралық</w:t>
      </w:r>
      <w:proofErr w:type="spellEnd"/>
      <w:r>
        <w:t xml:space="preserve"> </w:t>
      </w:r>
      <w:proofErr w:type="spellStart"/>
      <w:r>
        <w:t>және</w:t>
      </w:r>
      <w:proofErr w:type="spellEnd"/>
      <w:r>
        <w:t xml:space="preserve"> </w:t>
      </w:r>
      <w:proofErr w:type="spellStart"/>
      <w:r>
        <w:t>креативтілік</w:t>
      </w:r>
      <w:proofErr w:type="spellEnd"/>
      <w:r>
        <w:t xml:space="preserve"> </w:t>
      </w:r>
      <w:proofErr w:type="spellStart"/>
      <w:r>
        <w:t>көрсете</w:t>
      </w:r>
      <w:proofErr w:type="spellEnd"/>
      <w:r>
        <w:t xml:space="preserve"> </w:t>
      </w:r>
      <w:proofErr w:type="spellStart"/>
      <w:r>
        <w:t>отырып</w:t>
      </w:r>
      <w:proofErr w:type="spellEnd"/>
      <w:r>
        <w:t xml:space="preserve">, </w:t>
      </w:r>
      <w:proofErr w:type="spellStart"/>
      <w:r>
        <w:t>оқу</w:t>
      </w:r>
      <w:proofErr w:type="spellEnd"/>
      <w:r>
        <w:t xml:space="preserve"> </w:t>
      </w:r>
      <w:proofErr w:type="spellStart"/>
      <w:r>
        <w:t>үдерісіне</w:t>
      </w:r>
      <w:proofErr w:type="spellEnd"/>
      <w:r>
        <w:t xml:space="preserve"> </w:t>
      </w:r>
      <w:proofErr w:type="spellStart"/>
      <w:r>
        <w:t>белсенді</w:t>
      </w:r>
      <w:proofErr w:type="spellEnd"/>
      <w:r>
        <w:t xml:space="preserve"> </w:t>
      </w:r>
      <w:proofErr w:type="spellStart"/>
      <w:r>
        <w:t>қатысу</w:t>
      </w:r>
      <w:proofErr w:type="spellEnd"/>
      <w:r>
        <w:t xml:space="preserve">; - </w:t>
      </w:r>
      <w:proofErr w:type="spellStart"/>
      <w:r>
        <w:t>аудиторлық</w:t>
      </w:r>
      <w:proofErr w:type="spellEnd"/>
      <w:r>
        <w:t xml:space="preserve"> </w:t>
      </w:r>
      <w:proofErr w:type="spellStart"/>
      <w:r>
        <w:t>сабақтардың</w:t>
      </w:r>
      <w:proofErr w:type="spellEnd"/>
      <w:r>
        <w:t xml:space="preserve"> </w:t>
      </w:r>
      <w:proofErr w:type="spellStart"/>
      <w:r>
        <w:t>барлық</w:t>
      </w:r>
      <w:proofErr w:type="spellEnd"/>
      <w:r>
        <w:t xml:space="preserve"> </w:t>
      </w:r>
      <w:proofErr w:type="spellStart"/>
      <w:r>
        <w:t>түрлеріне</w:t>
      </w:r>
      <w:proofErr w:type="spellEnd"/>
      <w:r>
        <w:t xml:space="preserve"> </w:t>
      </w:r>
      <w:proofErr w:type="spellStart"/>
      <w:r>
        <w:t>қатысу</w:t>
      </w:r>
      <w:proofErr w:type="spellEnd"/>
      <w:r>
        <w:t xml:space="preserve"> (</w:t>
      </w:r>
      <w:proofErr w:type="spellStart"/>
      <w:r>
        <w:t>дәрістер</w:t>
      </w:r>
      <w:proofErr w:type="spellEnd"/>
      <w:r>
        <w:t xml:space="preserve">, </w:t>
      </w:r>
      <w:proofErr w:type="spellStart"/>
      <w:r>
        <w:t>практикалық</w:t>
      </w:r>
      <w:proofErr w:type="spellEnd"/>
      <w:r>
        <w:t xml:space="preserve"> </w:t>
      </w:r>
      <w:proofErr w:type="spellStart"/>
      <w:r>
        <w:t>сабақтар</w:t>
      </w:r>
      <w:proofErr w:type="spellEnd"/>
      <w:r>
        <w:t xml:space="preserve">); - </w:t>
      </w:r>
      <w:proofErr w:type="spellStart"/>
      <w:r>
        <w:t>пән</w:t>
      </w:r>
      <w:proofErr w:type="spellEnd"/>
      <w:r>
        <w:t xml:space="preserve"> </w:t>
      </w:r>
      <w:proofErr w:type="spellStart"/>
      <w:r>
        <w:t>бойынша</w:t>
      </w:r>
      <w:proofErr w:type="spellEnd"/>
      <w:r>
        <w:t xml:space="preserve"> </w:t>
      </w:r>
      <w:proofErr w:type="spellStart"/>
      <w:r>
        <w:t>тапсырмаларды</w:t>
      </w:r>
      <w:proofErr w:type="spellEnd"/>
      <w:r>
        <w:t xml:space="preserve"> </w:t>
      </w:r>
      <w:proofErr w:type="spellStart"/>
      <w:r>
        <w:t>орындау</w:t>
      </w:r>
      <w:proofErr w:type="spellEnd"/>
      <w:r>
        <w:t xml:space="preserve"> </w:t>
      </w:r>
      <w:proofErr w:type="spellStart"/>
      <w:r>
        <w:t>және</w:t>
      </w:r>
      <w:proofErr w:type="spellEnd"/>
      <w:r>
        <w:t xml:space="preserve"> </w:t>
      </w:r>
      <w:proofErr w:type="spellStart"/>
      <w:r>
        <w:t>тапсыру</w:t>
      </w:r>
      <w:proofErr w:type="spellEnd"/>
      <w:r>
        <w:t xml:space="preserve"> </w:t>
      </w:r>
      <w:proofErr w:type="spellStart"/>
      <w:r>
        <w:t>кестесі</w:t>
      </w:r>
      <w:proofErr w:type="spellEnd"/>
      <w:r>
        <w:t xml:space="preserve"> </w:t>
      </w:r>
      <w:proofErr w:type="spellStart"/>
      <w:r>
        <w:t>бойынша</w:t>
      </w:r>
      <w:proofErr w:type="spellEnd"/>
      <w:r>
        <w:t xml:space="preserve"> </w:t>
      </w:r>
      <w:proofErr w:type="spellStart"/>
      <w:r>
        <w:t>жумысты</w:t>
      </w:r>
      <w:proofErr w:type="spellEnd"/>
      <w:r>
        <w:t xml:space="preserve"> </w:t>
      </w:r>
      <w:proofErr w:type="spellStart"/>
      <w:r>
        <w:t>уақытында</w:t>
      </w:r>
      <w:proofErr w:type="spellEnd"/>
      <w:r>
        <w:t xml:space="preserve"> </w:t>
      </w:r>
      <w:proofErr w:type="spellStart"/>
      <w:r>
        <w:t>тапсыру</w:t>
      </w:r>
      <w:proofErr w:type="spellEnd"/>
      <w:r>
        <w:t xml:space="preserve">; - </w:t>
      </w:r>
      <w:proofErr w:type="spellStart"/>
      <w:r>
        <w:t>дәлелді</w:t>
      </w:r>
      <w:proofErr w:type="spellEnd"/>
      <w:r>
        <w:t xml:space="preserve"> </w:t>
      </w:r>
      <w:proofErr w:type="spellStart"/>
      <w:r>
        <w:t>себеппен</w:t>
      </w:r>
      <w:proofErr w:type="spellEnd"/>
      <w:r>
        <w:t xml:space="preserve"> </w:t>
      </w:r>
      <w:proofErr w:type="spellStart"/>
      <w:r>
        <w:t>жіберілген</w:t>
      </w:r>
      <w:proofErr w:type="spellEnd"/>
      <w:r>
        <w:t xml:space="preserve"> </w:t>
      </w:r>
      <w:proofErr w:type="spellStart"/>
      <w:r>
        <w:t>аудиториялық</w:t>
      </w:r>
      <w:proofErr w:type="spellEnd"/>
      <w:r>
        <w:t xml:space="preserve"> </w:t>
      </w:r>
      <w:proofErr w:type="spellStart"/>
      <w:r>
        <w:t>сабақтарды</w:t>
      </w:r>
      <w:proofErr w:type="spellEnd"/>
      <w:r>
        <w:t xml:space="preserve"> </w:t>
      </w:r>
      <w:proofErr w:type="spellStart"/>
      <w:r>
        <w:t>құжатпен</w:t>
      </w:r>
      <w:proofErr w:type="spellEnd"/>
      <w:r>
        <w:t xml:space="preserve"> </w:t>
      </w:r>
      <w:proofErr w:type="spellStart"/>
      <w:r>
        <w:t>растау</w:t>
      </w:r>
      <w:proofErr w:type="spellEnd"/>
      <w:r>
        <w:t xml:space="preserve">; - </w:t>
      </w:r>
      <w:proofErr w:type="spellStart"/>
      <w:r>
        <w:t>оқытушы</w:t>
      </w:r>
      <w:proofErr w:type="spellEnd"/>
      <w:r>
        <w:t xml:space="preserve"> </w:t>
      </w:r>
      <w:proofErr w:type="spellStart"/>
      <w:r>
        <w:t>көрсеткен</w:t>
      </w:r>
      <w:proofErr w:type="spellEnd"/>
      <w:r>
        <w:t xml:space="preserve"> </w:t>
      </w:r>
      <w:proofErr w:type="spellStart"/>
      <w:r>
        <w:t>уақытта</w:t>
      </w:r>
      <w:proofErr w:type="spellEnd"/>
      <w:r>
        <w:t xml:space="preserve"> </w:t>
      </w:r>
      <w:proofErr w:type="spellStart"/>
      <w:r>
        <w:t>жіберілген</w:t>
      </w:r>
      <w:proofErr w:type="spellEnd"/>
      <w:r>
        <w:t xml:space="preserve"> </w:t>
      </w:r>
      <w:proofErr w:type="spellStart"/>
      <w:r>
        <w:t>барлық</w:t>
      </w:r>
      <w:proofErr w:type="spellEnd"/>
      <w:r>
        <w:t xml:space="preserve"> </w:t>
      </w:r>
      <w:proofErr w:type="spellStart"/>
      <w:r>
        <w:t>сабақтарды</w:t>
      </w:r>
      <w:proofErr w:type="spellEnd"/>
      <w:r>
        <w:t xml:space="preserve"> </w:t>
      </w:r>
      <w:proofErr w:type="spellStart"/>
      <w:r>
        <w:t>өтеу</w:t>
      </w:r>
      <w:proofErr w:type="spellEnd"/>
      <w:r>
        <w:t xml:space="preserve">; - </w:t>
      </w:r>
      <w:proofErr w:type="spellStart"/>
      <w:r>
        <w:t>сабаққа</w:t>
      </w:r>
      <w:proofErr w:type="spellEnd"/>
      <w:r>
        <w:t xml:space="preserve"> </w:t>
      </w:r>
      <w:proofErr w:type="spellStart"/>
      <w:r>
        <w:t>кешікпеу</w:t>
      </w:r>
      <w:proofErr w:type="spellEnd"/>
      <w:r>
        <w:t xml:space="preserve">; - </w:t>
      </w:r>
      <w:proofErr w:type="spellStart"/>
      <w:r>
        <w:t>оқутышуға</w:t>
      </w:r>
      <w:proofErr w:type="spellEnd"/>
      <w:r>
        <w:t xml:space="preserve"> </w:t>
      </w:r>
      <w:proofErr w:type="spellStart"/>
      <w:r>
        <w:t>құрметпен</w:t>
      </w:r>
      <w:proofErr w:type="spellEnd"/>
      <w:r>
        <w:t xml:space="preserve"> </w:t>
      </w:r>
      <w:proofErr w:type="spellStart"/>
      <w:r>
        <w:t>қарау</w:t>
      </w:r>
      <w:proofErr w:type="spellEnd"/>
      <w:r>
        <w:t xml:space="preserve">; - </w:t>
      </w:r>
      <w:proofErr w:type="spellStart"/>
      <w:r>
        <w:t>мінез-құлык</w:t>
      </w:r>
      <w:proofErr w:type="spellEnd"/>
      <w:r>
        <w:t xml:space="preserve"> </w:t>
      </w:r>
      <w:proofErr w:type="spellStart"/>
      <w:r>
        <w:t>мәдениетін</w:t>
      </w:r>
      <w:proofErr w:type="spellEnd"/>
      <w:r>
        <w:t xml:space="preserve"> </w:t>
      </w:r>
      <w:proofErr w:type="spellStart"/>
      <w:r>
        <w:t>сақтау</w:t>
      </w:r>
      <w:proofErr w:type="spellEnd"/>
      <w:r>
        <w:t>.</w:t>
      </w:r>
    </w:p>
    <w:p w:rsidR="00AB0D46" w:rsidRDefault="00DE31B8">
      <w:pPr>
        <w:pStyle w:val="a3"/>
        <w:ind w:firstLine="567"/>
      </w:pPr>
      <w:r>
        <w:t>Обучающийся обязан:</w:t>
      </w:r>
    </w:p>
    <w:p w:rsidR="00AB0D46" w:rsidRDefault="00DE31B8">
      <w:pPr>
        <w:pStyle w:val="a3"/>
        <w:ind w:firstLine="567"/>
      </w:pPr>
      <w:r>
        <w:t xml:space="preserve">- активно участвовать в учебном процессе. Проявляя творчество, индивидуальность и креативность; - посещать все виды аудиторных занятий (лекции, </w:t>
      </w:r>
      <w:proofErr w:type="spellStart"/>
      <w:r>
        <w:t>прктические</w:t>
      </w:r>
      <w:proofErr w:type="spellEnd"/>
      <w:r>
        <w:t xml:space="preserve"> занятия); - своевременно выполнять и сдавать работу строго по графику выполнения и сдачи заданий по дисциплине; - документально подтверждать пропущенные аудиторные занятия по уважительной причине; - отрабатывать все пропущенные занятия в указанное преподавателем время; - не опаздывать на занятия; - проявлять уважительное отношение к преподавателю; - соблюдать культуру поведения.</w:t>
      </w:r>
    </w:p>
    <w:permEnd w:id="1658613996"/>
    <w:p w:rsidR="00AB0D46" w:rsidRDefault="00AB0D46">
      <w:pPr>
        <w:pStyle w:val="a3"/>
      </w:pPr>
    </w:p>
    <w:p w:rsidR="00AB0D46" w:rsidRDefault="00DE31B8">
      <w:pPr>
        <w:pStyle w:val="a3"/>
        <w:jc w:val="center"/>
      </w:pPr>
      <w:r>
        <w:rPr>
          <w:b/>
        </w:rPr>
        <w:t>5 ҰСЫНЫЛАТЫН ӘДЕБИЕТТЕР ТІЗІМІ</w:t>
      </w:r>
    </w:p>
    <w:p w:rsidR="00AB0D46" w:rsidRDefault="00DE31B8">
      <w:pPr>
        <w:pStyle w:val="a3"/>
        <w:jc w:val="center"/>
      </w:pPr>
      <w:r>
        <w:rPr>
          <w:b/>
        </w:rPr>
        <w:t>5 СПИСОК РЕКОМЕНДУЕМОЙ ЛИТЕРАТУРЫ</w:t>
      </w:r>
    </w:p>
    <w:p w:rsidR="00AB0D46" w:rsidRDefault="00AB0D46">
      <w:pPr>
        <w:pStyle w:val="a3"/>
      </w:pPr>
    </w:p>
    <w:p w:rsidR="00AB0D46" w:rsidRDefault="00DE31B8">
      <w:pPr>
        <w:pStyle w:val="a3"/>
        <w:jc w:val="center"/>
      </w:pPr>
      <w:r>
        <w:rPr>
          <w:b/>
        </w:rPr>
        <w:t>5.1 Негізгі әдебиет</w:t>
      </w:r>
    </w:p>
    <w:p w:rsidR="00AB0D46" w:rsidRDefault="00DE31B8">
      <w:pPr>
        <w:pStyle w:val="a3"/>
        <w:jc w:val="center"/>
      </w:pPr>
      <w:r>
        <w:rPr>
          <w:b/>
        </w:rPr>
        <w:t>5.1 Основная литература</w:t>
      </w:r>
    </w:p>
    <w:p w:rsidR="00AB0D46" w:rsidRDefault="00AB0D46">
      <w:pPr>
        <w:pStyle w:val="a3"/>
      </w:pPr>
    </w:p>
    <w:p w:rsidR="008B5C41" w:rsidRDefault="00DE31B8">
      <w:pPr>
        <w:pStyle w:val="a3"/>
        <w:ind w:firstLine="567"/>
      </w:pPr>
      <w:permStart w:id="1716672006" w:edGrp="none"/>
      <w:r>
        <w:t xml:space="preserve"> 1. Никитин Н.Н. Курс теоретической механики. – М.: Высшая школа, 1990 г.- 608 с. </w:t>
      </w:r>
    </w:p>
    <w:p w:rsidR="008B5C41" w:rsidRDefault="00DE31B8">
      <w:pPr>
        <w:pStyle w:val="a3"/>
        <w:ind w:firstLine="567"/>
      </w:pPr>
      <w:r>
        <w:t xml:space="preserve">2. </w:t>
      </w:r>
      <w:proofErr w:type="spellStart"/>
      <w:r>
        <w:t>Тарг</w:t>
      </w:r>
      <w:proofErr w:type="spellEnd"/>
      <w:r>
        <w:t xml:space="preserve"> С.М. Краткий курс теоретической механики. – М.: Высшая школа, 1986 г.- 416 с. </w:t>
      </w:r>
    </w:p>
    <w:p w:rsidR="008B5C41" w:rsidRDefault="00DE31B8">
      <w:pPr>
        <w:pStyle w:val="a3"/>
        <w:ind w:firstLine="567"/>
      </w:pPr>
      <w:r>
        <w:lastRenderedPageBreak/>
        <w:t xml:space="preserve">3. Яблонский А.А., Никифорова В.М. Курс теоретической механики, ч. 1, 2. – Санкт-Петербург, 2002 г.- 650 с. </w:t>
      </w:r>
    </w:p>
    <w:p w:rsidR="008B5C41" w:rsidRDefault="00DE31B8">
      <w:pPr>
        <w:pStyle w:val="a3"/>
        <w:ind w:firstLine="567"/>
      </w:pPr>
      <w:r>
        <w:t xml:space="preserve">4. Левитская О.Н., Левитский Н.И. Курс теории механизмов и машин. Учебное пособие для вузов. – М.: Высшая школа, 1985 г.- 280 с. </w:t>
      </w:r>
    </w:p>
    <w:p w:rsidR="00AB0D46" w:rsidRDefault="00DE31B8">
      <w:pPr>
        <w:pStyle w:val="a3"/>
        <w:ind w:firstLine="567"/>
      </w:pPr>
      <w:r>
        <w:t>5. Мещерский И.В. Сборник задач по теоретической механике. – М.: Наука, 2002 г.- 480 с.</w:t>
      </w:r>
    </w:p>
    <w:p w:rsidR="00470FA6" w:rsidRDefault="00DE31B8" w:rsidP="00470FA6">
      <w:pPr>
        <w:pStyle w:val="a3"/>
      </w:pPr>
      <w:r>
        <w:t xml:space="preserve">1 </w:t>
      </w:r>
      <w:proofErr w:type="spellStart"/>
      <w:r>
        <w:t>Жолдасбеков</w:t>
      </w:r>
      <w:proofErr w:type="spellEnd"/>
      <w:r>
        <w:t xml:space="preserve"> Ө.А., </w:t>
      </w:r>
      <w:proofErr w:type="spellStart"/>
      <w:r>
        <w:t>Сағитов</w:t>
      </w:r>
      <w:proofErr w:type="spellEnd"/>
      <w:r>
        <w:t xml:space="preserve"> М.Н. </w:t>
      </w:r>
      <w:proofErr w:type="spellStart"/>
      <w:r>
        <w:t>Теориялық</w:t>
      </w:r>
      <w:proofErr w:type="spellEnd"/>
      <w:r>
        <w:t xml:space="preserve"> механика. Алматы, 2002 – 575б. </w:t>
      </w:r>
    </w:p>
    <w:p w:rsidR="00470FA6" w:rsidRDefault="00DE31B8" w:rsidP="00470FA6">
      <w:pPr>
        <w:pStyle w:val="a3"/>
      </w:pPr>
      <w:r>
        <w:t xml:space="preserve">2 </w:t>
      </w:r>
      <w:proofErr w:type="spellStart"/>
      <w:r>
        <w:t>Нұғыман</w:t>
      </w:r>
      <w:proofErr w:type="spellEnd"/>
      <w:r>
        <w:t xml:space="preserve">, </w:t>
      </w:r>
      <w:proofErr w:type="spellStart"/>
      <w:r>
        <w:t>Аманжол</w:t>
      </w:r>
      <w:proofErr w:type="spellEnd"/>
      <w:r>
        <w:t xml:space="preserve"> М. </w:t>
      </w:r>
      <w:proofErr w:type="spellStart"/>
      <w:r>
        <w:t>Теорилық</w:t>
      </w:r>
      <w:proofErr w:type="spellEnd"/>
      <w:r>
        <w:t xml:space="preserve"> механика </w:t>
      </w:r>
      <w:proofErr w:type="spellStart"/>
      <w:r>
        <w:t>негіздері</w:t>
      </w:r>
      <w:proofErr w:type="spellEnd"/>
      <w:r>
        <w:t xml:space="preserve">: </w:t>
      </w:r>
      <w:proofErr w:type="spellStart"/>
      <w:r>
        <w:t>Оқулық</w:t>
      </w:r>
      <w:proofErr w:type="spellEnd"/>
      <w:r>
        <w:t xml:space="preserve"> – Алматы, 2005 – 275б. </w:t>
      </w:r>
    </w:p>
    <w:p w:rsidR="00470FA6" w:rsidRDefault="00DE31B8" w:rsidP="00470FA6">
      <w:pPr>
        <w:pStyle w:val="a3"/>
      </w:pPr>
      <w:r>
        <w:t xml:space="preserve">3 </w:t>
      </w:r>
      <w:proofErr w:type="spellStart"/>
      <w:r>
        <w:t>Іңкәрбеков</w:t>
      </w:r>
      <w:proofErr w:type="spellEnd"/>
      <w:r>
        <w:t xml:space="preserve"> А. </w:t>
      </w:r>
      <w:proofErr w:type="spellStart"/>
      <w:r>
        <w:t>Теориялық</w:t>
      </w:r>
      <w:proofErr w:type="spellEnd"/>
      <w:r>
        <w:t xml:space="preserve"> механика. Статика </w:t>
      </w:r>
      <w:proofErr w:type="spellStart"/>
      <w:r>
        <w:t>және</w:t>
      </w:r>
      <w:proofErr w:type="spellEnd"/>
      <w:r>
        <w:t xml:space="preserve"> кинематика: </w:t>
      </w:r>
      <w:proofErr w:type="spellStart"/>
      <w:r>
        <w:t>Оқулық</w:t>
      </w:r>
      <w:proofErr w:type="spellEnd"/>
      <w:r>
        <w:t xml:space="preserve"> – Алматы: </w:t>
      </w:r>
      <w:proofErr w:type="spellStart"/>
      <w:r>
        <w:t>Мектеп</w:t>
      </w:r>
      <w:proofErr w:type="spellEnd"/>
      <w:r>
        <w:t xml:space="preserve">, 2005 – 232б. </w:t>
      </w:r>
    </w:p>
    <w:p w:rsidR="00470FA6" w:rsidRDefault="00DE31B8" w:rsidP="00470FA6">
      <w:pPr>
        <w:pStyle w:val="a3"/>
      </w:pPr>
      <w:r>
        <w:t xml:space="preserve">4 </w:t>
      </w:r>
      <w:proofErr w:type="spellStart"/>
      <w:r>
        <w:t>Жолдасбеков</w:t>
      </w:r>
      <w:proofErr w:type="spellEnd"/>
      <w:r>
        <w:t xml:space="preserve"> Ө.А., Ахметов А.К. </w:t>
      </w:r>
      <w:proofErr w:type="spellStart"/>
      <w:r>
        <w:t>Теориялық</w:t>
      </w:r>
      <w:proofErr w:type="spellEnd"/>
      <w:r>
        <w:t xml:space="preserve"> механика </w:t>
      </w:r>
      <w:proofErr w:type="spellStart"/>
      <w:r>
        <w:t>есептер</w:t>
      </w:r>
      <w:proofErr w:type="spellEnd"/>
      <w:r>
        <w:t xml:space="preserve"> </w:t>
      </w:r>
      <w:proofErr w:type="spellStart"/>
      <w:r>
        <w:t>жинағы</w:t>
      </w:r>
      <w:proofErr w:type="spellEnd"/>
      <w:r>
        <w:t xml:space="preserve">. </w:t>
      </w:r>
      <w:proofErr w:type="spellStart"/>
      <w:r>
        <w:t>Оқу</w:t>
      </w:r>
      <w:proofErr w:type="spellEnd"/>
      <w:r>
        <w:t xml:space="preserve"> </w:t>
      </w:r>
      <w:proofErr w:type="spellStart"/>
      <w:r>
        <w:t>құралы</w:t>
      </w:r>
      <w:proofErr w:type="spellEnd"/>
      <w:r>
        <w:t xml:space="preserve">. – Алматы: </w:t>
      </w:r>
      <w:proofErr w:type="spellStart"/>
      <w:r>
        <w:t>Ғылым</w:t>
      </w:r>
      <w:proofErr w:type="spellEnd"/>
      <w:r>
        <w:t xml:space="preserve">, 2003 – 393б. </w:t>
      </w:r>
    </w:p>
    <w:p w:rsidR="00AB0D46" w:rsidRDefault="00DE31B8" w:rsidP="00470FA6">
      <w:pPr>
        <w:pStyle w:val="a3"/>
      </w:pPr>
      <w:r>
        <w:t xml:space="preserve">5 </w:t>
      </w:r>
      <w:proofErr w:type="spellStart"/>
      <w:r>
        <w:t>Төреқожаев</w:t>
      </w:r>
      <w:proofErr w:type="spellEnd"/>
      <w:r>
        <w:t xml:space="preserve"> Ә.Н., </w:t>
      </w:r>
      <w:proofErr w:type="spellStart"/>
      <w:r>
        <w:t>Именов</w:t>
      </w:r>
      <w:proofErr w:type="spellEnd"/>
      <w:r>
        <w:t xml:space="preserve"> И., </w:t>
      </w:r>
      <w:proofErr w:type="spellStart"/>
      <w:r>
        <w:t>Төлегенова</w:t>
      </w:r>
      <w:proofErr w:type="spellEnd"/>
      <w:r>
        <w:t xml:space="preserve"> Қ. </w:t>
      </w:r>
      <w:proofErr w:type="spellStart"/>
      <w:r>
        <w:t>Теориялық</w:t>
      </w:r>
      <w:proofErr w:type="spellEnd"/>
      <w:r>
        <w:t xml:space="preserve"> механика: </w:t>
      </w:r>
      <w:proofErr w:type="spellStart"/>
      <w:r>
        <w:t>Курстық</w:t>
      </w:r>
      <w:proofErr w:type="spellEnd"/>
      <w:r>
        <w:t xml:space="preserve"> </w:t>
      </w:r>
      <w:proofErr w:type="spellStart"/>
      <w:r>
        <w:t>және</w:t>
      </w:r>
      <w:proofErr w:type="spellEnd"/>
      <w:r>
        <w:t xml:space="preserve"> </w:t>
      </w:r>
      <w:proofErr w:type="spellStart"/>
      <w:r>
        <w:t>семестрлік</w:t>
      </w:r>
      <w:proofErr w:type="spellEnd"/>
      <w:r>
        <w:t xml:space="preserve"> </w:t>
      </w:r>
      <w:proofErr w:type="spellStart"/>
      <w:r>
        <w:t>жұмыстар</w:t>
      </w:r>
      <w:proofErr w:type="spellEnd"/>
      <w:r>
        <w:t xml:space="preserve">: </w:t>
      </w:r>
      <w:proofErr w:type="spellStart"/>
      <w:r>
        <w:t>Оқу</w:t>
      </w:r>
      <w:proofErr w:type="spellEnd"/>
      <w:r>
        <w:t xml:space="preserve"> </w:t>
      </w:r>
      <w:proofErr w:type="spellStart"/>
      <w:r>
        <w:t>құралы</w:t>
      </w:r>
      <w:proofErr w:type="spellEnd"/>
      <w:r>
        <w:t xml:space="preserve"> – Алматы: </w:t>
      </w:r>
      <w:proofErr w:type="spellStart"/>
      <w:r>
        <w:t>Мектеп</w:t>
      </w:r>
      <w:proofErr w:type="spellEnd"/>
      <w:r>
        <w:t xml:space="preserve"> </w:t>
      </w:r>
      <w:proofErr w:type="spellStart"/>
      <w:r>
        <w:t>баспасы</w:t>
      </w:r>
      <w:proofErr w:type="spellEnd"/>
      <w:r>
        <w:t>, 2005 – 216б.</w:t>
      </w:r>
    </w:p>
    <w:permEnd w:id="1716672006"/>
    <w:p w:rsidR="00AB0D46" w:rsidRDefault="00AB0D46">
      <w:pPr>
        <w:pStyle w:val="a3"/>
      </w:pPr>
    </w:p>
    <w:p w:rsidR="00AB0D46" w:rsidRDefault="00DE31B8">
      <w:pPr>
        <w:pStyle w:val="a3"/>
        <w:jc w:val="center"/>
      </w:pPr>
      <w:r>
        <w:rPr>
          <w:b/>
        </w:rPr>
        <w:t>5.2 Қосымша әдебиеттер</w:t>
      </w:r>
    </w:p>
    <w:p w:rsidR="00AB0D46" w:rsidRDefault="00DE31B8">
      <w:pPr>
        <w:pStyle w:val="a3"/>
        <w:jc w:val="center"/>
      </w:pPr>
      <w:r>
        <w:rPr>
          <w:b/>
        </w:rPr>
        <w:t>5.2 Дополнительная литература</w:t>
      </w:r>
    </w:p>
    <w:p w:rsidR="00AB0D46" w:rsidRDefault="00AB0D46">
      <w:pPr>
        <w:pStyle w:val="a3"/>
      </w:pPr>
    </w:p>
    <w:p w:rsidR="00470FA6" w:rsidRDefault="00DE31B8">
      <w:pPr>
        <w:pStyle w:val="a3"/>
        <w:ind w:firstLine="567"/>
      </w:pPr>
      <w:permStart w:id="406852656" w:edGrp="none"/>
      <w:r>
        <w:t xml:space="preserve">6 </w:t>
      </w:r>
      <w:proofErr w:type="spellStart"/>
      <w:r>
        <w:t>Жапаров</w:t>
      </w:r>
      <w:proofErr w:type="spellEnd"/>
      <w:r>
        <w:t xml:space="preserve"> Ж.Ж. </w:t>
      </w:r>
      <w:proofErr w:type="spellStart"/>
      <w:r>
        <w:t>Теориялық</w:t>
      </w:r>
      <w:proofErr w:type="spellEnd"/>
      <w:r>
        <w:t xml:space="preserve"> механика </w:t>
      </w:r>
      <w:proofErr w:type="spellStart"/>
      <w:r>
        <w:t>есептерін</w:t>
      </w:r>
      <w:proofErr w:type="spellEnd"/>
      <w:r>
        <w:t xml:space="preserve"> </w:t>
      </w:r>
      <w:proofErr w:type="spellStart"/>
      <w:r>
        <w:t>шешу</w:t>
      </w:r>
      <w:proofErr w:type="spellEnd"/>
      <w:r>
        <w:t xml:space="preserve">. Алматы: </w:t>
      </w:r>
      <w:proofErr w:type="spellStart"/>
      <w:r>
        <w:t>Ана</w:t>
      </w:r>
      <w:proofErr w:type="spellEnd"/>
      <w:r>
        <w:t xml:space="preserve"> </w:t>
      </w:r>
      <w:proofErr w:type="spellStart"/>
      <w:r>
        <w:t>тілі</w:t>
      </w:r>
      <w:proofErr w:type="spellEnd"/>
      <w:r>
        <w:t xml:space="preserve">, 1993, 168 б. </w:t>
      </w:r>
    </w:p>
    <w:p w:rsidR="008B5C41" w:rsidRDefault="00DE31B8">
      <w:pPr>
        <w:pStyle w:val="a3"/>
        <w:ind w:firstLine="567"/>
      </w:pPr>
      <w:r>
        <w:t xml:space="preserve">7 </w:t>
      </w:r>
      <w:proofErr w:type="spellStart"/>
      <w:r>
        <w:t>Қатты</w:t>
      </w:r>
      <w:proofErr w:type="spellEnd"/>
      <w:r>
        <w:t xml:space="preserve"> </w:t>
      </w:r>
      <w:proofErr w:type="spellStart"/>
      <w:r>
        <w:t>дене</w:t>
      </w:r>
      <w:proofErr w:type="spellEnd"/>
      <w:r>
        <w:t xml:space="preserve"> </w:t>
      </w:r>
      <w:proofErr w:type="spellStart"/>
      <w:r>
        <w:t>статикасы</w:t>
      </w:r>
      <w:proofErr w:type="spellEnd"/>
      <w:r>
        <w:t>: «</w:t>
      </w:r>
      <w:proofErr w:type="spellStart"/>
      <w:r>
        <w:t>Теориялық</w:t>
      </w:r>
      <w:proofErr w:type="spellEnd"/>
      <w:r>
        <w:t xml:space="preserve"> механика» </w:t>
      </w:r>
      <w:proofErr w:type="spellStart"/>
      <w:r>
        <w:t>пәнін</w:t>
      </w:r>
      <w:proofErr w:type="spellEnd"/>
      <w:r>
        <w:t xml:space="preserve"> </w:t>
      </w:r>
      <w:proofErr w:type="spellStart"/>
      <w:r>
        <w:t>оқитын</w:t>
      </w:r>
      <w:proofErr w:type="spellEnd"/>
      <w:r>
        <w:t xml:space="preserve"> </w:t>
      </w:r>
      <w:proofErr w:type="spellStart"/>
      <w:r>
        <w:t>студенттердің</w:t>
      </w:r>
      <w:proofErr w:type="spellEnd"/>
      <w:r>
        <w:t xml:space="preserve"> </w:t>
      </w:r>
      <w:proofErr w:type="spellStart"/>
      <w:r>
        <w:t>оқытушымен</w:t>
      </w:r>
      <w:proofErr w:type="spellEnd"/>
      <w:r>
        <w:t xml:space="preserve"> </w:t>
      </w:r>
      <w:proofErr w:type="spellStart"/>
      <w:r>
        <w:t>өздік</w:t>
      </w:r>
      <w:proofErr w:type="spellEnd"/>
      <w:r>
        <w:t xml:space="preserve"> </w:t>
      </w:r>
      <w:proofErr w:type="spellStart"/>
      <w:r>
        <w:t>жұмыстарына</w:t>
      </w:r>
      <w:proofErr w:type="spellEnd"/>
      <w:r>
        <w:t xml:space="preserve"> </w:t>
      </w:r>
      <w:proofErr w:type="spellStart"/>
      <w:r>
        <w:t>арналған</w:t>
      </w:r>
      <w:proofErr w:type="spellEnd"/>
      <w:r>
        <w:t xml:space="preserve"> </w:t>
      </w:r>
      <w:proofErr w:type="spellStart"/>
      <w:r>
        <w:t>әдістемелік</w:t>
      </w:r>
      <w:proofErr w:type="spellEnd"/>
      <w:r>
        <w:t xml:space="preserve"> </w:t>
      </w:r>
      <w:proofErr w:type="spellStart"/>
      <w:r>
        <w:t>нұсқау</w:t>
      </w:r>
      <w:proofErr w:type="spellEnd"/>
      <w:r>
        <w:t xml:space="preserve"> мен </w:t>
      </w:r>
      <w:proofErr w:type="spellStart"/>
      <w:r>
        <w:t>тапсырмалар</w:t>
      </w:r>
      <w:proofErr w:type="spellEnd"/>
      <w:r>
        <w:t xml:space="preserve">. / А.Е. </w:t>
      </w:r>
      <w:proofErr w:type="spellStart"/>
      <w:proofErr w:type="gramStart"/>
      <w:r>
        <w:t>Қасымов</w:t>
      </w:r>
      <w:proofErr w:type="spellEnd"/>
      <w:r>
        <w:t>.-</w:t>
      </w:r>
      <w:proofErr w:type="gramEnd"/>
      <w:r>
        <w:t xml:space="preserve"> </w:t>
      </w:r>
      <w:proofErr w:type="spellStart"/>
      <w:r>
        <w:t>Өскемен</w:t>
      </w:r>
      <w:proofErr w:type="spellEnd"/>
      <w:r>
        <w:t xml:space="preserve">.: ШҚМТУ, 2008. -28 б. </w:t>
      </w:r>
    </w:p>
    <w:p w:rsidR="00AB0D46" w:rsidRDefault="00DE31B8">
      <w:pPr>
        <w:pStyle w:val="a3"/>
        <w:ind w:firstLine="567"/>
      </w:pPr>
      <w:r>
        <w:t xml:space="preserve">8 </w:t>
      </w:r>
      <w:proofErr w:type="spellStart"/>
      <w:r>
        <w:t>Іңкәрбеков</w:t>
      </w:r>
      <w:proofErr w:type="spellEnd"/>
      <w:r>
        <w:t xml:space="preserve"> А. </w:t>
      </w:r>
      <w:proofErr w:type="spellStart"/>
      <w:r>
        <w:t>Теориялық</w:t>
      </w:r>
      <w:proofErr w:type="spellEnd"/>
      <w:r>
        <w:t xml:space="preserve"> механика. Динамика: </w:t>
      </w:r>
      <w:proofErr w:type="spellStart"/>
      <w:r>
        <w:t>Оқулық</w:t>
      </w:r>
      <w:proofErr w:type="spellEnd"/>
      <w:r>
        <w:t xml:space="preserve"> –Алматы: </w:t>
      </w:r>
      <w:proofErr w:type="spellStart"/>
      <w:r>
        <w:t>Мектеп</w:t>
      </w:r>
      <w:proofErr w:type="spellEnd"/>
      <w:r>
        <w:t>, 2012 – 292 б.</w:t>
      </w:r>
      <w:permEnd w:id="406852656"/>
    </w:p>
    <w:sectPr w:rsidR="00AB0D46">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759B" w:rsidRDefault="000C759B">
      <w:pPr>
        <w:spacing w:after="0" w:line="240" w:lineRule="auto"/>
      </w:pPr>
      <w:r>
        <w:separator/>
      </w:r>
    </w:p>
  </w:endnote>
  <w:endnote w:type="continuationSeparator" w:id="0">
    <w:p w:rsidR="000C759B" w:rsidRDefault="000C75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panose1 w:val="02020603050405020304"/>
    <w:charset w:val="CC"/>
    <w:family w:val="roman"/>
    <w:pitch w:val="variable"/>
    <w:sig w:usb0="00000287" w:usb1="00000000" w:usb2="00000000" w:usb3="00000000" w:csb0="000000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759B" w:rsidRDefault="000C759B">
      <w:pPr>
        <w:spacing w:after="0" w:line="240" w:lineRule="auto"/>
      </w:pPr>
      <w:r>
        <w:separator/>
      </w:r>
    </w:p>
  </w:footnote>
  <w:footnote w:type="continuationSeparator" w:id="0">
    <w:p w:rsidR="000C759B" w:rsidRDefault="000C75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DE31B8">
      <w:trPr>
        <w:cantSplit/>
        <w:trHeight w:val="353"/>
      </w:trPr>
      <w:tc>
        <w:tcPr>
          <w:tcW w:w="1129" w:type="dxa"/>
          <w:vMerge w:val="restart"/>
          <w:vAlign w:val="center"/>
        </w:tcPr>
        <w:p w:rsidR="00DE31B8" w:rsidRDefault="00DE31B8">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E31B8" w:rsidRDefault="00DE31B8">
          <w:pPr>
            <w:pStyle w:val="a5"/>
          </w:pPr>
          <w:r>
            <w:rPr>
              <w:lang w:val="kk-KZ"/>
            </w:rPr>
            <w:t>Д. СЕРІКБАЕВ атындағы ШЫҒЫС ҚАЗАҚСТАН МЕМЛЕКЕТТІК ТЕХНИКАЛЫҚ УНИВЕРСИТЕТІ</w:t>
          </w:r>
        </w:p>
        <w:p w:rsidR="00DE31B8" w:rsidRDefault="00DE31B8">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DE31B8" w:rsidRDefault="00DE31B8">
          <w:pPr>
            <w:pStyle w:val="a5"/>
          </w:pPr>
          <w:r>
            <w:fldChar w:fldCharType="begin"/>
          </w:r>
          <w:r>
            <w:instrText>PAGE</w:instrText>
          </w:r>
          <w:r>
            <w:fldChar w:fldCharType="separate"/>
          </w:r>
          <w:r w:rsidR="00940AA0">
            <w:rPr>
              <w:noProof/>
            </w:rPr>
            <w:t>12</w:t>
          </w:r>
          <w:r>
            <w:fldChar w:fldCharType="end"/>
          </w:r>
          <w:r>
            <w:t> бет </w:t>
          </w:r>
          <w:r>
            <w:fldChar w:fldCharType="begin"/>
          </w:r>
          <w:r>
            <w:instrText>NUMPAGES</w:instrText>
          </w:r>
          <w:r>
            <w:fldChar w:fldCharType="separate"/>
          </w:r>
          <w:r w:rsidR="00940AA0">
            <w:rPr>
              <w:noProof/>
            </w:rPr>
            <w:t>14</w:t>
          </w:r>
          <w:r>
            <w:fldChar w:fldCharType="end"/>
          </w:r>
        </w:p>
        <w:p w:rsidR="00DE31B8" w:rsidRDefault="00DE31B8">
          <w:pPr>
            <w:pStyle w:val="a5"/>
          </w:pPr>
          <w:r>
            <w:t>Стр. </w:t>
          </w:r>
          <w:r>
            <w:fldChar w:fldCharType="begin"/>
          </w:r>
          <w:r>
            <w:instrText>PAGE</w:instrText>
          </w:r>
          <w:r>
            <w:fldChar w:fldCharType="separate"/>
          </w:r>
          <w:r w:rsidR="00940AA0">
            <w:rPr>
              <w:noProof/>
            </w:rPr>
            <w:t>12</w:t>
          </w:r>
          <w:r>
            <w:fldChar w:fldCharType="end"/>
          </w:r>
          <w:r>
            <w:t> из </w:t>
          </w:r>
          <w:r>
            <w:fldChar w:fldCharType="begin"/>
          </w:r>
          <w:r>
            <w:instrText>NUMPAGES</w:instrText>
          </w:r>
          <w:r>
            <w:fldChar w:fldCharType="separate"/>
          </w:r>
          <w:r w:rsidR="00940AA0">
            <w:rPr>
              <w:noProof/>
            </w:rPr>
            <w:t>14</w:t>
          </w:r>
          <w:r>
            <w:fldChar w:fldCharType="end"/>
          </w:r>
        </w:p>
      </w:tc>
    </w:tr>
    <w:tr w:rsidR="00DE31B8">
      <w:trPr>
        <w:cantSplit/>
        <w:trHeight w:val="310"/>
      </w:trPr>
      <w:tc>
        <w:tcPr>
          <w:tcW w:w="1129" w:type="dxa"/>
          <w:vMerge/>
        </w:tcPr>
        <w:p w:rsidR="00DE31B8" w:rsidRDefault="00DE31B8">
          <w:pPr>
            <w:pStyle w:val="a3"/>
          </w:pPr>
        </w:p>
      </w:tc>
      <w:tc>
        <w:tcPr>
          <w:tcW w:w="1921" w:type="dxa"/>
          <w:vAlign w:val="center"/>
        </w:tcPr>
        <w:p w:rsidR="00DE31B8" w:rsidRDefault="00DE31B8">
          <w:pPr>
            <w:pStyle w:val="a5"/>
          </w:pPr>
          <w:r>
            <w:rPr>
              <w:lang w:val="kk-KZ"/>
            </w:rPr>
            <w:t>Сапа менеджменті жүйесі</w:t>
          </w:r>
        </w:p>
        <w:p w:rsidR="00DE31B8" w:rsidRDefault="00DE31B8">
          <w:pPr>
            <w:pStyle w:val="a5"/>
          </w:pPr>
          <w:r>
            <w:t>Система менеджмента качества</w:t>
          </w:r>
        </w:p>
      </w:tc>
      <w:tc>
        <w:tcPr>
          <w:tcW w:w="0" w:type="auto"/>
          <w:vAlign w:val="center"/>
        </w:tcPr>
        <w:p w:rsidR="00DE31B8" w:rsidRDefault="00DE31B8">
          <w:pPr>
            <w:pStyle w:val="a5"/>
          </w:pPr>
          <w:r>
            <w:t>II ШҚМТУ 701.01-III-2019</w:t>
          </w:r>
        </w:p>
        <w:p w:rsidR="00DE31B8" w:rsidRDefault="00DE31B8">
          <w:pPr>
            <w:pStyle w:val="a5"/>
          </w:pPr>
          <w:r>
            <w:rPr>
              <w:lang w:val="kk-KZ"/>
            </w:rPr>
            <w:t>Жұмыс оқу бағдарламасын (силлабусты) әзірлеу және рәсімдеу</w:t>
          </w:r>
        </w:p>
        <w:p w:rsidR="00DE31B8" w:rsidRDefault="00DE31B8">
          <w:pPr>
            <w:pStyle w:val="a5"/>
          </w:pPr>
          <w:r>
            <w:t>II ВКГТУ 701.01-III-2019</w:t>
          </w:r>
        </w:p>
        <w:p w:rsidR="00DE31B8" w:rsidRDefault="00DE31B8">
          <w:pPr>
            <w:pStyle w:val="a5"/>
          </w:pPr>
          <w:r>
            <w:t>Разработка и оформление учебно-методического комплекса дисциплины</w:t>
          </w:r>
        </w:p>
      </w:tc>
      <w:tc>
        <w:tcPr>
          <w:tcW w:w="1501" w:type="dxa"/>
          <w:vMerge/>
        </w:tcPr>
        <w:p w:rsidR="00DE31B8" w:rsidRDefault="00DE31B8">
          <w:pPr>
            <w:pStyle w:val="a3"/>
          </w:pPr>
        </w:p>
      </w:tc>
    </w:tr>
  </w:tbl>
  <w:p w:rsidR="00DE31B8" w:rsidRDefault="00DE31B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D46"/>
    <w:rsid w:val="000C759B"/>
    <w:rsid w:val="00252525"/>
    <w:rsid w:val="00470FA6"/>
    <w:rsid w:val="008B5C41"/>
    <w:rsid w:val="00940AA0"/>
    <w:rsid w:val="00AB0D46"/>
    <w:rsid w:val="00C1072A"/>
    <w:rsid w:val="00CD3DBB"/>
    <w:rsid w:val="00DE31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16974B-D5FA-4A5F-85C2-924A927E4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3960</Words>
  <Characters>22572</Characters>
  <Application>Microsoft Office Word</Application>
  <DocSecurity>8</DocSecurity>
  <Lines>188</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Ноутбук</dc:creator>
  <cp:lastModifiedBy>Ноутбук</cp:lastModifiedBy>
  <cp:revision>3</cp:revision>
  <dcterms:created xsi:type="dcterms:W3CDTF">2020-01-17T18:38:00Z</dcterms:created>
  <dcterms:modified xsi:type="dcterms:W3CDTF">2020-01-17T18:58:00Z</dcterms:modified>
</cp:coreProperties>
</file>